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F7" w:rsidRPr="0094485E" w:rsidRDefault="00413EFA" w:rsidP="00944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485E">
        <w:rPr>
          <w:rFonts w:ascii="Times New Roman" w:hAnsi="Times New Roman" w:cs="Times New Roman"/>
          <w:sz w:val="28"/>
          <w:szCs w:val="28"/>
        </w:rPr>
        <w:t>У Т В Е Р Ж Д А Ю:</w:t>
      </w:r>
    </w:p>
    <w:p w:rsidR="00413EFA" w:rsidRPr="0094485E" w:rsidRDefault="001A28CF" w:rsidP="00944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485E">
        <w:rPr>
          <w:rFonts w:ascii="Times New Roman" w:hAnsi="Times New Roman" w:cs="Times New Roman"/>
          <w:sz w:val="28"/>
          <w:szCs w:val="28"/>
        </w:rPr>
        <w:t xml:space="preserve">Директор МОУ </w:t>
      </w:r>
      <w:proofErr w:type="spellStart"/>
      <w:r w:rsidR="00090DAF">
        <w:rPr>
          <w:rFonts w:ascii="Times New Roman" w:hAnsi="Times New Roman" w:cs="Times New Roman"/>
          <w:sz w:val="28"/>
          <w:szCs w:val="28"/>
        </w:rPr>
        <w:t>Березниковская</w:t>
      </w:r>
      <w:proofErr w:type="spellEnd"/>
      <w:r w:rsidR="00090DAF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1A28CF" w:rsidRPr="0094485E" w:rsidRDefault="00090DAF" w:rsidP="00944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Н.Ю. Филимонова</w:t>
      </w:r>
    </w:p>
    <w:p w:rsidR="001A28CF" w:rsidRPr="0094485E" w:rsidRDefault="00090DAF" w:rsidP="00944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«__07___» ______09________2018</w:t>
      </w:r>
      <w:r w:rsidR="001A28CF" w:rsidRPr="0094485E">
        <w:rPr>
          <w:rFonts w:ascii="Times New Roman" w:hAnsi="Times New Roman" w:cs="Times New Roman"/>
          <w:sz w:val="28"/>
          <w:szCs w:val="28"/>
        </w:rPr>
        <w:t>г.</w:t>
      </w:r>
    </w:p>
    <w:p w:rsidR="001A28CF" w:rsidRPr="0094485E" w:rsidRDefault="001A28CF" w:rsidP="0094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8CF" w:rsidRPr="0094485E" w:rsidRDefault="001A28CF" w:rsidP="00944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85E">
        <w:rPr>
          <w:rFonts w:ascii="Times New Roman" w:hAnsi="Times New Roman" w:cs="Times New Roman"/>
          <w:b/>
          <w:sz w:val="28"/>
          <w:szCs w:val="28"/>
          <w:u w:val="single"/>
        </w:rPr>
        <w:t>График проведения общешкольных родительских собраний</w:t>
      </w:r>
    </w:p>
    <w:p w:rsidR="001A28CF" w:rsidRPr="0094485E" w:rsidRDefault="001A28CF" w:rsidP="00944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85E">
        <w:rPr>
          <w:rFonts w:ascii="Times New Roman" w:hAnsi="Times New Roman" w:cs="Times New Roman"/>
          <w:b/>
          <w:sz w:val="28"/>
          <w:szCs w:val="28"/>
          <w:u w:val="single"/>
        </w:rPr>
        <w:t>на 201</w:t>
      </w:r>
      <w:r w:rsidR="00090DA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94485E">
        <w:rPr>
          <w:rFonts w:ascii="Times New Roman" w:hAnsi="Times New Roman" w:cs="Times New Roman"/>
          <w:b/>
          <w:sz w:val="28"/>
          <w:szCs w:val="28"/>
          <w:u w:val="single"/>
        </w:rPr>
        <w:t>-201</w:t>
      </w:r>
      <w:r w:rsidR="00090DAF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94485E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год.</w:t>
      </w:r>
    </w:p>
    <w:p w:rsidR="001A28CF" w:rsidRPr="0094485E" w:rsidRDefault="001A28CF" w:rsidP="0094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216"/>
        <w:gridCol w:w="4043"/>
        <w:gridCol w:w="4777"/>
      </w:tblGrid>
      <w:tr w:rsidR="00090DAF" w:rsidRPr="00B065CC" w:rsidTr="00090DAF">
        <w:tc>
          <w:tcPr>
            <w:tcW w:w="1216" w:type="dxa"/>
          </w:tcPr>
          <w:p w:rsidR="00090DAF" w:rsidRPr="00B065CC" w:rsidRDefault="00090DAF" w:rsidP="009448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5CC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043" w:type="dxa"/>
          </w:tcPr>
          <w:p w:rsidR="00090DAF" w:rsidRPr="00B065CC" w:rsidRDefault="00090DAF" w:rsidP="009448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5CC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4777" w:type="dxa"/>
          </w:tcPr>
          <w:p w:rsidR="00090DAF" w:rsidRPr="00B065CC" w:rsidRDefault="00090DAF" w:rsidP="009448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5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90DAF" w:rsidRPr="00B065CC" w:rsidTr="00090DAF">
        <w:trPr>
          <w:trHeight w:val="763"/>
        </w:trPr>
        <w:tc>
          <w:tcPr>
            <w:tcW w:w="1216" w:type="dxa"/>
            <w:vMerge w:val="restart"/>
          </w:tcPr>
          <w:p w:rsidR="00090DAF" w:rsidRPr="00B065CC" w:rsidRDefault="00090DAF" w:rsidP="00944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C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43" w:type="dxa"/>
          </w:tcPr>
          <w:p w:rsidR="00090DAF" w:rsidRPr="00B065CC" w:rsidRDefault="00090DAF" w:rsidP="00090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учебной деятельности за 2017-2018 учебный год</w:t>
            </w:r>
          </w:p>
        </w:tc>
        <w:tc>
          <w:tcPr>
            <w:tcW w:w="4777" w:type="dxa"/>
          </w:tcPr>
          <w:p w:rsidR="00090DAF" w:rsidRPr="00B065CC" w:rsidRDefault="00090DAF" w:rsidP="003A7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C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90DAF" w:rsidRPr="00B065CC" w:rsidTr="00090DAF">
        <w:trPr>
          <w:trHeight w:val="720"/>
        </w:trPr>
        <w:tc>
          <w:tcPr>
            <w:tcW w:w="1216" w:type="dxa"/>
            <w:vMerge/>
          </w:tcPr>
          <w:p w:rsidR="00090DAF" w:rsidRPr="00B065CC" w:rsidRDefault="00090DAF" w:rsidP="003A7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090DAF" w:rsidRPr="00B065CC" w:rsidRDefault="00090DAF" w:rsidP="003A7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CC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одежде и внешнему виду учащихся.</w:t>
            </w:r>
          </w:p>
          <w:p w:rsidR="00090DAF" w:rsidRPr="00B065CC" w:rsidRDefault="00090DAF" w:rsidP="003A78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7" w:type="dxa"/>
          </w:tcPr>
          <w:p w:rsidR="00090DAF" w:rsidRPr="00B065CC" w:rsidRDefault="00090DAF" w:rsidP="003A7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C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90DAF" w:rsidRPr="00B065CC" w:rsidTr="00090DAF">
        <w:trPr>
          <w:trHeight w:val="1945"/>
        </w:trPr>
        <w:tc>
          <w:tcPr>
            <w:tcW w:w="1216" w:type="dxa"/>
            <w:vMerge/>
          </w:tcPr>
          <w:p w:rsidR="00090DAF" w:rsidRPr="00B065CC" w:rsidRDefault="00090DAF" w:rsidP="003A7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090DAF" w:rsidRPr="00090DAF" w:rsidRDefault="00B85281" w:rsidP="00090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ДТП </w:t>
            </w:r>
            <w:r w:rsidR="00090DAF" w:rsidRPr="00090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соблюдение правил дорожного движения. </w:t>
            </w:r>
          </w:p>
          <w:p w:rsidR="00090DAF" w:rsidRPr="00090DAF" w:rsidRDefault="00090DAF" w:rsidP="00090D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семьи и школы по вопросам профилактики правонарушений. </w:t>
            </w:r>
          </w:p>
          <w:p w:rsidR="00090DAF" w:rsidRPr="00B065CC" w:rsidRDefault="00090DAF" w:rsidP="003A78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7" w:type="dxa"/>
          </w:tcPr>
          <w:p w:rsidR="00090DAF" w:rsidRPr="00B065CC" w:rsidRDefault="00090DAF" w:rsidP="003A7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C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90DAF" w:rsidRPr="00B065CC" w:rsidTr="00090DAF">
        <w:trPr>
          <w:trHeight w:val="301"/>
        </w:trPr>
        <w:tc>
          <w:tcPr>
            <w:tcW w:w="1216" w:type="dxa"/>
            <w:vMerge/>
          </w:tcPr>
          <w:p w:rsidR="00090DAF" w:rsidRPr="00B065CC" w:rsidRDefault="00090DAF" w:rsidP="003A7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090DAF" w:rsidRPr="00B065CC" w:rsidRDefault="00090DAF" w:rsidP="003A78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Предварительные итоги успеваемости за 1 четверть</w:t>
            </w:r>
          </w:p>
        </w:tc>
        <w:tc>
          <w:tcPr>
            <w:tcW w:w="4777" w:type="dxa"/>
          </w:tcPr>
          <w:p w:rsidR="00090DAF" w:rsidRPr="00B065CC" w:rsidRDefault="00090DAF" w:rsidP="003A7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C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90DAF" w:rsidRPr="00B065CC" w:rsidTr="00090DAF">
        <w:trPr>
          <w:trHeight w:val="426"/>
        </w:trPr>
        <w:tc>
          <w:tcPr>
            <w:tcW w:w="1216" w:type="dxa"/>
            <w:vMerge w:val="restart"/>
          </w:tcPr>
          <w:p w:rsidR="00090DAF" w:rsidRPr="00B065CC" w:rsidRDefault="00090DAF" w:rsidP="003A7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065C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43" w:type="dxa"/>
          </w:tcPr>
          <w:p w:rsidR="00090DAF" w:rsidRPr="00B065CC" w:rsidRDefault="00090DAF" w:rsidP="005E0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CC">
              <w:rPr>
                <w:rFonts w:ascii="Times New Roman" w:hAnsi="Times New Roman" w:cs="Times New Roman"/>
                <w:sz w:val="28"/>
                <w:szCs w:val="28"/>
              </w:rPr>
              <w:t>Адаптация 1-ых и 5-го классов</w:t>
            </w:r>
          </w:p>
        </w:tc>
        <w:tc>
          <w:tcPr>
            <w:tcW w:w="4777" w:type="dxa"/>
          </w:tcPr>
          <w:p w:rsidR="00090DAF" w:rsidRPr="00B065CC" w:rsidRDefault="00090DAF" w:rsidP="003A7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C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90DAF" w:rsidRPr="00B065CC" w:rsidTr="00090DAF">
        <w:trPr>
          <w:trHeight w:val="700"/>
        </w:trPr>
        <w:tc>
          <w:tcPr>
            <w:tcW w:w="1216" w:type="dxa"/>
            <w:vMerge/>
          </w:tcPr>
          <w:p w:rsidR="00090DAF" w:rsidRPr="00B065CC" w:rsidRDefault="00090DAF" w:rsidP="003A7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090DAF" w:rsidRPr="00B065CC" w:rsidRDefault="00090DAF" w:rsidP="00530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необходимости постоянной работы с детьми по тематике безопасного обращения с огнем и легко воспламеняющимися предметами, безопасного поведения на льду, водных объектах, ответственности родителей (законных представителей) за обеспечение безопасных условий пребывания детей дома и в быту.</w:t>
            </w:r>
          </w:p>
        </w:tc>
        <w:tc>
          <w:tcPr>
            <w:tcW w:w="4777" w:type="dxa"/>
          </w:tcPr>
          <w:p w:rsidR="00090DAF" w:rsidRPr="00B065CC" w:rsidRDefault="00090DAF" w:rsidP="003A7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C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90DAF" w:rsidRPr="00B065CC" w:rsidTr="00090DAF">
        <w:trPr>
          <w:trHeight w:val="419"/>
        </w:trPr>
        <w:tc>
          <w:tcPr>
            <w:tcW w:w="1216" w:type="dxa"/>
            <w:vMerge w:val="restart"/>
          </w:tcPr>
          <w:p w:rsidR="00090DAF" w:rsidRPr="00B065CC" w:rsidRDefault="00090DAF" w:rsidP="00530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C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43" w:type="dxa"/>
          </w:tcPr>
          <w:p w:rsidR="00090DAF" w:rsidRPr="00B065CC" w:rsidRDefault="00090DAF" w:rsidP="00530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административно-правовых нарушений с участием несовершеннолетних школы.</w:t>
            </w:r>
          </w:p>
        </w:tc>
        <w:tc>
          <w:tcPr>
            <w:tcW w:w="4777" w:type="dxa"/>
          </w:tcPr>
          <w:p w:rsidR="00090DAF" w:rsidRPr="00B065CC" w:rsidRDefault="00090DAF" w:rsidP="00530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C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90DAF" w:rsidRPr="00B065CC" w:rsidTr="00090DAF">
        <w:trPr>
          <w:trHeight w:val="924"/>
        </w:trPr>
        <w:tc>
          <w:tcPr>
            <w:tcW w:w="1216" w:type="dxa"/>
            <w:vMerge/>
          </w:tcPr>
          <w:p w:rsidR="00090DAF" w:rsidRPr="00B065CC" w:rsidRDefault="00090DAF" w:rsidP="00530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090DAF" w:rsidRPr="00B065CC" w:rsidRDefault="00090DAF" w:rsidP="00530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учащихся к ГИА. Помощь ребёнку  в прохождении ГИА.</w:t>
            </w:r>
          </w:p>
        </w:tc>
        <w:tc>
          <w:tcPr>
            <w:tcW w:w="4777" w:type="dxa"/>
          </w:tcPr>
          <w:p w:rsidR="00090DAF" w:rsidRPr="00B065CC" w:rsidRDefault="00090DAF" w:rsidP="00530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C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090DAF" w:rsidRPr="00B065CC" w:rsidTr="00090DAF">
        <w:trPr>
          <w:trHeight w:val="925"/>
        </w:trPr>
        <w:tc>
          <w:tcPr>
            <w:tcW w:w="1216" w:type="dxa"/>
            <w:vMerge w:val="restart"/>
          </w:tcPr>
          <w:p w:rsidR="00090DAF" w:rsidRPr="00B065CC" w:rsidRDefault="00090DAF" w:rsidP="00530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C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043" w:type="dxa"/>
          </w:tcPr>
          <w:p w:rsidR="00090DAF" w:rsidRPr="00B065CC" w:rsidRDefault="00B065CC" w:rsidP="00B065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отдыха, оздоровления и занятости учащихся в летний период.  Ответственность родителей за безопасное поведение детей во время летних каникул</w:t>
            </w:r>
          </w:p>
        </w:tc>
        <w:tc>
          <w:tcPr>
            <w:tcW w:w="4777" w:type="dxa"/>
          </w:tcPr>
          <w:p w:rsidR="00090DAF" w:rsidRPr="00B065CC" w:rsidRDefault="00B065CC" w:rsidP="00530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C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065CC" w:rsidRPr="00B065CC" w:rsidRDefault="00B065CC" w:rsidP="00530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C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090DAF" w:rsidRPr="00B065CC" w:rsidTr="00090DAF">
        <w:trPr>
          <w:trHeight w:val="712"/>
        </w:trPr>
        <w:tc>
          <w:tcPr>
            <w:tcW w:w="1216" w:type="dxa"/>
            <w:vMerge/>
          </w:tcPr>
          <w:p w:rsidR="00090DAF" w:rsidRPr="00B065CC" w:rsidRDefault="00090DAF" w:rsidP="00530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090DAF" w:rsidRPr="00B065CC" w:rsidRDefault="00B065CC" w:rsidP="00530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5CC">
              <w:rPr>
                <w:rFonts w:ascii="Times New Roman" w:hAnsi="Times New Roman" w:cs="Times New Roman"/>
                <w:sz w:val="28"/>
                <w:szCs w:val="28"/>
              </w:rPr>
              <w:t>Итоги образовательного процесса за 2018/2019 учебный год.</w:t>
            </w:r>
          </w:p>
        </w:tc>
        <w:tc>
          <w:tcPr>
            <w:tcW w:w="4777" w:type="dxa"/>
          </w:tcPr>
          <w:p w:rsidR="00090DAF" w:rsidRPr="00B065CC" w:rsidRDefault="00090DAF" w:rsidP="00530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C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090DAF" w:rsidRPr="00B065CC" w:rsidRDefault="00090DAF" w:rsidP="00530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DAF" w:rsidRPr="00B065CC" w:rsidTr="00090DAF">
        <w:trPr>
          <w:trHeight w:val="1119"/>
        </w:trPr>
        <w:tc>
          <w:tcPr>
            <w:tcW w:w="1216" w:type="dxa"/>
            <w:vMerge/>
          </w:tcPr>
          <w:p w:rsidR="00090DAF" w:rsidRPr="00B065CC" w:rsidRDefault="00090DAF" w:rsidP="00530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090DAF" w:rsidRPr="00B065CC" w:rsidRDefault="00090DAF" w:rsidP="00530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отчет школы.</w:t>
            </w:r>
          </w:p>
          <w:p w:rsidR="00090DAF" w:rsidRPr="00B065CC" w:rsidRDefault="00090DAF" w:rsidP="00530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(выставки, рисунки, фотографии)</w:t>
            </w:r>
          </w:p>
        </w:tc>
        <w:tc>
          <w:tcPr>
            <w:tcW w:w="4777" w:type="dxa"/>
          </w:tcPr>
          <w:p w:rsidR="00090DAF" w:rsidRPr="00B065CC" w:rsidRDefault="00B065CC" w:rsidP="00530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C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</w:tbl>
    <w:p w:rsidR="00413EFA" w:rsidRPr="00B065CC" w:rsidRDefault="00413EFA" w:rsidP="0094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13EFA" w:rsidRPr="00B0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3B"/>
    <w:rsid w:val="00090DAF"/>
    <w:rsid w:val="00094232"/>
    <w:rsid w:val="001943F9"/>
    <w:rsid w:val="001A28CF"/>
    <w:rsid w:val="002C399E"/>
    <w:rsid w:val="003A78CD"/>
    <w:rsid w:val="00413EFA"/>
    <w:rsid w:val="00432EAE"/>
    <w:rsid w:val="00433659"/>
    <w:rsid w:val="005303FD"/>
    <w:rsid w:val="00532721"/>
    <w:rsid w:val="005E0B4E"/>
    <w:rsid w:val="005E65D2"/>
    <w:rsid w:val="008C608B"/>
    <w:rsid w:val="0094485E"/>
    <w:rsid w:val="00A92BF7"/>
    <w:rsid w:val="00B065CC"/>
    <w:rsid w:val="00B85281"/>
    <w:rsid w:val="00C2673B"/>
    <w:rsid w:val="00C555A4"/>
    <w:rsid w:val="00C769C6"/>
    <w:rsid w:val="00C9513B"/>
    <w:rsid w:val="00DE2595"/>
    <w:rsid w:val="00F3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0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3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0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cp:lastPrinted>2017-09-14T08:30:00Z</cp:lastPrinted>
  <dcterms:created xsi:type="dcterms:W3CDTF">2018-09-28T06:22:00Z</dcterms:created>
  <dcterms:modified xsi:type="dcterms:W3CDTF">2018-09-28T06:23:00Z</dcterms:modified>
</cp:coreProperties>
</file>