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AC7F3C" w14:textId="607E2599" w:rsidR="00DF3118" w:rsidRPr="008F566B" w:rsidRDefault="00A32CC3" w:rsidP="00DF3118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 wp14:anchorId="0AE268EE" wp14:editId="120B8F1E">
            <wp:extent cx="5932805" cy="81553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9C968" w14:textId="77777777" w:rsidR="00DF3118" w:rsidRPr="008F566B" w:rsidRDefault="00DF3118" w:rsidP="00DF3118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3D085DC" w14:textId="77777777" w:rsidR="00DF3118" w:rsidRPr="008F566B" w:rsidRDefault="00DF3118" w:rsidP="00DF3118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E771389" w14:textId="77777777" w:rsidR="00A32CC3" w:rsidRDefault="00A32CC3" w:rsidP="00DF3118">
      <w:pPr>
        <w:shd w:val="clear" w:color="auto" w:fill="FFFFFF"/>
        <w:autoSpaceDE w:val="0"/>
        <w:autoSpaceDN w:val="0"/>
        <w:adjustRightInd w:val="0"/>
        <w:ind w:left="3261"/>
      </w:pPr>
    </w:p>
    <w:p w14:paraId="40EF43CA" w14:textId="77777777" w:rsidR="00A32CC3" w:rsidRDefault="00A32CC3" w:rsidP="00DF3118">
      <w:pPr>
        <w:shd w:val="clear" w:color="auto" w:fill="FFFFFF"/>
        <w:autoSpaceDE w:val="0"/>
        <w:autoSpaceDN w:val="0"/>
        <w:adjustRightInd w:val="0"/>
        <w:ind w:left="3261"/>
      </w:pPr>
    </w:p>
    <w:p w14:paraId="41AC02B1" w14:textId="6935684D" w:rsidR="00DF3118" w:rsidRPr="003D7959" w:rsidRDefault="00DF3118" w:rsidP="00DF3118">
      <w:pPr>
        <w:shd w:val="clear" w:color="auto" w:fill="FFFFFF"/>
        <w:autoSpaceDE w:val="0"/>
        <w:autoSpaceDN w:val="0"/>
        <w:adjustRightInd w:val="0"/>
        <w:ind w:left="3261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0" w:name="_GoBack"/>
      <w:bookmarkEnd w:id="0"/>
      <w:r>
        <w:lastRenderedPageBreak/>
        <w:t xml:space="preserve"> </w:t>
      </w:r>
      <w:r w:rsidRPr="003D7959">
        <w:rPr>
          <w:rFonts w:ascii="Times New Roman" w:hAnsi="Times New Roman" w:cs="Times New Roman"/>
          <w:b/>
          <w:color w:val="000000"/>
          <w:sz w:val="24"/>
          <w:szCs w:val="24"/>
        </w:rPr>
        <w:t>Пояснительная записка</w:t>
      </w:r>
    </w:p>
    <w:p w14:paraId="7EF01BDC" w14:textId="77777777" w:rsidR="00DF3118" w:rsidRDefault="00DF3118" w:rsidP="00DF3118">
      <w:pPr>
        <w:spacing w:after="0" w:line="100" w:lineRule="atLeast"/>
        <w:ind w:left="72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Адаптированная рабочая программа по математике составлена на основе следующих нормативных документов:</w:t>
      </w:r>
    </w:p>
    <w:p w14:paraId="5C69C5C6" w14:textId="77777777" w:rsidR="00DF3118" w:rsidRDefault="00DF3118" w:rsidP="00DF3118">
      <w:pPr>
        <w:spacing w:after="0" w:line="100" w:lineRule="atLeast"/>
        <w:ind w:left="36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0D52AB3" w14:textId="77777777" w:rsidR="00DF3118" w:rsidRPr="00272972" w:rsidRDefault="00DF3118" w:rsidP="00DF3118">
      <w:pPr>
        <w:numPr>
          <w:ilvl w:val="0"/>
          <w:numId w:val="1"/>
        </w:numPr>
        <w:tabs>
          <w:tab w:val="left" w:pos="720"/>
        </w:tabs>
        <w:spacing w:after="0" w:line="100" w:lineRule="atLeast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72972">
        <w:rPr>
          <w:rFonts w:ascii="Times New Roman" w:eastAsia="Calibri" w:hAnsi="Times New Roman" w:cs="Times New Roman"/>
          <w:sz w:val="24"/>
          <w:szCs w:val="24"/>
          <w:lang w:eastAsia="en-US"/>
        </w:rPr>
        <w:t>Федерального Закона от 29 декабря 2012 г. №273-ФЗ «Об образовании в Российской Федерации»;</w:t>
      </w:r>
    </w:p>
    <w:p w14:paraId="6CD3F2D6" w14:textId="77777777" w:rsidR="00DF3118" w:rsidRPr="00272972" w:rsidRDefault="00DF3118" w:rsidP="00DF3118">
      <w:pPr>
        <w:numPr>
          <w:ilvl w:val="0"/>
          <w:numId w:val="1"/>
        </w:numPr>
        <w:tabs>
          <w:tab w:val="clear" w:pos="720"/>
          <w:tab w:val="left" w:pos="709"/>
        </w:tabs>
        <w:spacing w:after="0" w:line="100" w:lineRule="atLeast"/>
        <w:ind w:left="709" w:hanging="283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272972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Федерального государственного образовательного стандарта основного общего образования (утвержден приказом Минобрнауки России приказом Министерства образования и науки Российской Федерации «17»  декабря  2010 г. № 1897);</w:t>
      </w:r>
    </w:p>
    <w:p w14:paraId="1A17E578" w14:textId="77777777" w:rsidR="00DF3118" w:rsidRPr="00272972" w:rsidRDefault="00DF3118" w:rsidP="00DF3118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272972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Приказ Министерства просвещения Российской Федерации от 20.05.2020 г. № 254 "Об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деятельность" </w:t>
      </w:r>
    </w:p>
    <w:p w14:paraId="21CAEB76" w14:textId="77777777" w:rsidR="00DF3118" w:rsidRPr="00272972" w:rsidRDefault="00DF3118" w:rsidP="00DF3118">
      <w:pPr>
        <w:numPr>
          <w:ilvl w:val="0"/>
          <w:numId w:val="1"/>
        </w:numPr>
        <w:tabs>
          <w:tab w:val="left" w:pos="720"/>
        </w:tabs>
        <w:spacing w:after="0" w:line="100" w:lineRule="atLeast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  <w:r w:rsidRPr="00272972"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>Основной образовательной программы основного общего образования МОУ Березниковской ООШ</w:t>
      </w:r>
    </w:p>
    <w:p w14:paraId="00B7D08F" w14:textId="77777777" w:rsidR="00DF3118" w:rsidRPr="00272972" w:rsidRDefault="00DF3118" w:rsidP="00DF3118">
      <w:pPr>
        <w:rPr>
          <w:rFonts w:eastAsiaTheme="minorHAnsi"/>
          <w:lang w:eastAsia="en-US"/>
        </w:rPr>
      </w:pPr>
    </w:p>
    <w:p w14:paraId="26C8A464" w14:textId="77777777" w:rsidR="00DF3118" w:rsidRDefault="00DF3118" w:rsidP="00DF3118">
      <w:pPr>
        <w:pStyle w:val="WW-"/>
        <w:shd w:val="clear" w:color="auto" w:fill="FFFFFF"/>
        <w:tabs>
          <w:tab w:val="clear" w:pos="708"/>
        </w:tabs>
        <w:spacing w:line="240" w:lineRule="auto"/>
        <w:jc w:val="both"/>
        <w:rPr>
          <w:color w:val="000000"/>
          <w:shd w:val="clear" w:color="auto" w:fill="FFFFFF"/>
        </w:rPr>
      </w:pPr>
      <w:r w:rsidRPr="003D7959">
        <w:t>Адаптированная рабочая  пр</w:t>
      </w:r>
      <w:r>
        <w:t xml:space="preserve">ограмма создана </w:t>
      </w:r>
      <w:r w:rsidRPr="003D7959">
        <w:t xml:space="preserve">  на основе авторской программ</w:t>
      </w:r>
      <w:r>
        <w:rPr>
          <w:sz w:val="28"/>
          <w:szCs w:val="28"/>
        </w:rPr>
        <w:t>ы</w:t>
      </w:r>
      <w:r w:rsidRPr="007532AF">
        <w:rPr>
          <w:sz w:val="28"/>
          <w:szCs w:val="28"/>
        </w:rPr>
        <w:t xml:space="preserve">  </w:t>
      </w:r>
      <w:proofErr w:type="spellStart"/>
      <w:r w:rsidRPr="00DF3118">
        <w:t>Алышева</w:t>
      </w:r>
      <w:proofErr w:type="spellEnd"/>
      <w:r w:rsidRPr="00DF3118">
        <w:t xml:space="preserve"> Т.В., для 3 класса специальных (коррекционных) образовательных учреждений VIII вида</w:t>
      </w:r>
      <w:r>
        <w:rPr>
          <w:sz w:val="28"/>
          <w:szCs w:val="28"/>
        </w:rPr>
        <w:t xml:space="preserve"> </w:t>
      </w:r>
      <w:r w:rsidRPr="007532AF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и учебно-методического комплекта.</w:t>
      </w:r>
    </w:p>
    <w:p w14:paraId="7A574AC5" w14:textId="77777777" w:rsidR="00DF3118" w:rsidRPr="00BB0468" w:rsidRDefault="00DF3118" w:rsidP="00DF31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B0468">
        <w:rPr>
          <w:sz w:val="24"/>
          <w:szCs w:val="24"/>
        </w:rPr>
        <w:t xml:space="preserve"> </w:t>
      </w:r>
      <w:proofErr w:type="gramStart"/>
      <w:r w:rsidRPr="00BB0468">
        <w:rPr>
          <w:rFonts w:ascii="Times New Roman" w:hAnsi="Times New Roman" w:cs="Times New Roman"/>
          <w:b/>
          <w:sz w:val="24"/>
          <w:szCs w:val="24"/>
        </w:rPr>
        <w:t>Цель :</w:t>
      </w:r>
      <w:proofErr w:type="gramEnd"/>
      <w:r w:rsidRPr="00BB0468">
        <w:rPr>
          <w:rFonts w:ascii="Times New Roman" w:hAnsi="Times New Roman" w:cs="Times New Roman"/>
          <w:sz w:val="24"/>
          <w:szCs w:val="24"/>
        </w:rPr>
        <w:t xml:space="preserve"> социальная реабилитация и адаптация учащихся с интеллектуальным нарушением в современном обществе.</w:t>
      </w:r>
    </w:p>
    <w:p w14:paraId="01DC66FC" w14:textId="77777777" w:rsidR="00DF3118" w:rsidRPr="00BB0468" w:rsidRDefault="00DF3118" w:rsidP="00DF311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0468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14:paraId="7F6793B4" w14:textId="77777777" w:rsidR="00DF3118" w:rsidRPr="00BB0468" w:rsidRDefault="00DF3118" w:rsidP="00DF31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0468"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r w:rsidRPr="00BB0468">
        <w:rPr>
          <w:rFonts w:ascii="Times New Roman" w:hAnsi="Times New Roman" w:cs="Times New Roman"/>
          <w:sz w:val="24"/>
          <w:szCs w:val="24"/>
        </w:rPr>
        <w:t xml:space="preserve">формирование доступных учащимся математических знаний и умений практически применять их в повседневной жизни, при изучении других учебных предметов; подготовка учащихся к овладению трудовыми знаниями и навыками; </w:t>
      </w:r>
    </w:p>
    <w:p w14:paraId="439A6F82" w14:textId="77777777" w:rsidR="00DF3118" w:rsidRPr="00BB0468" w:rsidRDefault="00DF3118" w:rsidP="00DF31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0468"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r w:rsidRPr="00BB0468">
        <w:rPr>
          <w:rFonts w:ascii="Times New Roman" w:hAnsi="Times New Roman" w:cs="Times New Roman"/>
          <w:sz w:val="24"/>
          <w:szCs w:val="24"/>
        </w:rPr>
        <w:t xml:space="preserve">максимальное общее развитие учащихся средствами данного учебного предмета, коррекция недостатков развития познавательной деятельности и личностных качеств с учётом индивидуальных возможностей каждого ученика на различных этапах обучения; </w:t>
      </w:r>
    </w:p>
    <w:p w14:paraId="16B4963C" w14:textId="77777777" w:rsidR="00DF3118" w:rsidRPr="00BB0468" w:rsidRDefault="00DF3118" w:rsidP="00DF31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0468"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r w:rsidRPr="00BB0468">
        <w:rPr>
          <w:rFonts w:ascii="Times New Roman" w:hAnsi="Times New Roman" w:cs="Times New Roman"/>
          <w:sz w:val="24"/>
          <w:szCs w:val="24"/>
        </w:rPr>
        <w:t xml:space="preserve">воспитание у школьников целеустремлённости, трудолюбия, самостоятельности, терпеливости, навыков контроля и самоконтроля, аккуратности. </w:t>
      </w:r>
    </w:p>
    <w:p w14:paraId="28F444A1" w14:textId="77777777" w:rsidR="00DF3118" w:rsidRPr="00BB0468" w:rsidRDefault="00DF3118" w:rsidP="00DF3118">
      <w:pPr>
        <w:pStyle w:val="WW-"/>
        <w:shd w:val="clear" w:color="auto" w:fill="FFFFFF"/>
        <w:tabs>
          <w:tab w:val="clear" w:pos="708"/>
        </w:tabs>
        <w:spacing w:line="240" w:lineRule="auto"/>
        <w:jc w:val="both"/>
        <w:rPr>
          <w:b/>
          <w:color w:val="000000"/>
        </w:rPr>
      </w:pPr>
      <w:r w:rsidRPr="00BB0468">
        <w:rPr>
          <w:rStyle w:val="a4"/>
          <w:b w:val="0"/>
        </w:rPr>
        <w:t xml:space="preserve">Математика, являясь одним из основных общеобразовательных предметов, готовит учащихся с отклонениями в интеллектуальном развитии к жизни в социуме и овладению доступными профессионально-трудовыми навыками </w:t>
      </w:r>
    </w:p>
    <w:p w14:paraId="3DF99D3E" w14:textId="77777777" w:rsidR="00042687" w:rsidRPr="00BB0468" w:rsidRDefault="00DF3118" w:rsidP="00042687">
      <w:pPr>
        <w:spacing w:after="0" w:line="240" w:lineRule="auto"/>
        <w:jc w:val="center"/>
        <w:rPr>
          <w:rFonts w:ascii="Times New Roman" w:eastAsia="HiddenHorzOCR;MS Mincho" w:hAnsi="Times New Roman" w:cs="Times New Roman"/>
          <w:b/>
          <w:bCs/>
          <w:sz w:val="24"/>
          <w:szCs w:val="24"/>
        </w:rPr>
      </w:pPr>
      <w:r w:rsidRPr="00BB0468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042687" w:rsidRPr="00BB0468">
        <w:rPr>
          <w:rFonts w:ascii="Times New Roman" w:eastAsia="HiddenHorzOCR;MS Mincho" w:hAnsi="Times New Roman" w:cs="Times New Roman"/>
          <w:b/>
          <w:bCs/>
          <w:sz w:val="24"/>
          <w:szCs w:val="24"/>
        </w:rPr>
        <w:t>Место предмета в учебном плане</w:t>
      </w:r>
    </w:p>
    <w:p w14:paraId="2C123BAD" w14:textId="77777777" w:rsidR="005F3A29" w:rsidRPr="00BB0468" w:rsidRDefault="00042687" w:rsidP="00042687">
      <w:pPr>
        <w:rPr>
          <w:rFonts w:ascii="Times New Roman" w:hAnsi="Times New Roman" w:cs="Times New Roman"/>
          <w:sz w:val="24"/>
          <w:szCs w:val="24"/>
        </w:rPr>
      </w:pPr>
      <w:r w:rsidRPr="00BB0468">
        <w:rPr>
          <w:rFonts w:ascii="Times New Roman" w:hAnsi="Times New Roman" w:cs="Times New Roman"/>
          <w:sz w:val="24"/>
          <w:szCs w:val="24"/>
        </w:rPr>
        <w:tab/>
        <w:t xml:space="preserve"> Данная  рабочая программа  предусматривает изучение предмета математики в количестве 136 часов в год (34 учебные недели). </w:t>
      </w:r>
    </w:p>
    <w:p w14:paraId="528821C1" w14:textId="77777777" w:rsidR="00042687" w:rsidRPr="00BB0468" w:rsidRDefault="00042687" w:rsidP="00042687">
      <w:pPr>
        <w:pStyle w:val="a5"/>
        <w:widowControl w:val="0"/>
        <w:tabs>
          <w:tab w:val="clear" w:pos="708"/>
          <w:tab w:val="left" w:pos="709"/>
        </w:tabs>
        <w:spacing w:line="240" w:lineRule="auto"/>
        <w:ind w:left="1080"/>
        <w:jc w:val="both"/>
        <w:rPr>
          <w:rFonts w:eastAsia="Arial Unicode MS"/>
          <w:b/>
        </w:rPr>
      </w:pPr>
      <w:r w:rsidRPr="00BB0468">
        <w:rPr>
          <w:rFonts w:eastAsia="Arial Unicode MS"/>
          <w:b/>
        </w:rPr>
        <w:t>Планируемые результаты</w:t>
      </w:r>
    </w:p>
    <w:p w14:paraId="4B83D502" w14:textId="77777777" w:rsidR="00042687" w:rsidRPr="00BB0468" w:rsidRDefault="00042687" w:rsidP="00042687">
      <w:pPr>
        <w:pStyle w:val="a5"/>
        <w:widowControl w:val="0"/>
        <w:tabs>
          <w:tab w:val="clear" w:pos="708"/>
          <w:tab w:val="left" w:pos="709"/>
        </w:tabs>
        <w:spacing w:line="240" w:lineRule="auto"/>
        <w:ind w:left="1080"/>
        <w:jc w:val="both"/>
        <w:rPr>
          <w:rFonts w:eastAsia="Arial Unicode MS"/>
          <w:b/>
        </w:rPr>
      </w:pPr>
    </w:p>
    <w:p w14:paraId="1B8F9D26" w14:textId="77777777" w:rsidR="00042687" w:rsidRPr="00BB0468" w:rsidRDefault="00042687" w:rsidP="00042687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BB046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Личностные результаты: </w:t>
      </w:r>
    </w:p>
    <w:p w14:paraId="6F8C7219" w14:textId="77777777" w:rsidR="00042687" w:rsidRPr="00BB0468" w:rsidRDefault="00042687" w:rsidP="00042687">
      <w:pPr>
        <w:pStyle w:val="a5"/>
        <w:numPr>
          <w:ilvl w:val="0"/>
          <w:numId w:val="4"/>
        </w:numPr>
        <w:spacing w:line="240" w:lineRule="auto"/>
        <w:ind w:left="0" w:hanging="426"/>
        <w:jc w:val="both"/>
        <w:rPr>
          <w:color w:val="000000"/>
        </w:rPr>
      </w:pPr>
      <w:r w:rsidRPr="00BB0468">
        <w:rPr>
          <w:color w:val="000000"/>
        </w:rPr>
        <w:t>осознание себя как ученика, формирование интереса (мотивации) к учению, как одноклассника, друга;</w:t>
      </w:r>
    </w:p>
    <w:p w14:paraId="7A022B3B" w14:textId="77777777" w:rsidR="00042687" w:rsidRPr="00BB0468" w:rsidRDefault="00042687" w:rsidP="00042687">
      <w:pPr>
        <w:numPr>
          <w:ilvl w:val="0"/>
          <w:numId w:val="2"/>
        </w:numP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0468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положительного отношения к мнению учителя, сверстников</w:t>
      </w:r>
      <w:r w:rsidRPr="00BB046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14:paraId="404163E7" w14:textId="77777777" w:rsidR="00042687" w:rsidRPr="00BB0468" w:rsidRDefault="00042687" w:rsidP="00042687">
      <w:pPr>
        <w:numPr>
          <w:ilvl w:val="0"/>
          <w:numId w:val="2"/>
        </w:numP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046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развитие способности оценивать результаты своей деятельности с помощью педагога и самостоятельно;</w:t>
      </w:r>
    </w:p>
    <w:p w14:paraId="27A27D4B" w14:textId="77777777" w:rsidR="00042687" w:rsidRPr="00BB0468" w:rsidRDefault="00042687" w:rsidP="00042687">
      <w:pPr>
        <w:numPr>
          <w:ilvl w:val="0"/>
          <w:numId w:val="2"/>
        </w:numP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046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способность к элементарной самооценке на основе наблюдения за результатами собственной работы;</w:t>
      </w:r>
    </w:p>
    <w:p w14:paraId="1FAD8110" w14:textId="77777777" w:rsidR="00042687" w:rsidRPr="00BB0468" w:rsidRDefault="00042687" w:rsidP="00042687">
      <w:pPr>
        <w:numPr>
          <w:ilvl w:val="0"/>
          <w:numId w:val="2"/>
        </w:numP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0468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навыков сотрудничества со взрослыми и сверстниками в процессе выполнения задания, поручения;</w:t>
      </w:r>
    </w:p>
    <w:p w14:paraId="5E3CFBFB" w14:textId="77777777" w:rsidR="00042687" w:rsidRPr="00BB0468" w:rsidRDefault="00042687" w:rsidP="00042687">
      <w:pPr>
        <w:numPr>
          <w:ilvl w:val="0"/>
          <w:numId w:val="2"/>
        </w:numPr>
        <w:spacing w:after="0" w:line="240" w:lineRule="auto"/>
        <w:ind w:left="0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046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формирование первоначальных знаний о безопасности и здоровом образе жизни.</w:t>
      </w:r>
    </w:p>
    <w:p w14:paraId="649BBCB9" w14:textId="77777777" w:rsidR="00042687" w:rsidRPr="00BB0468" w:rsidRDefault="00042687" w:rsidP="0004268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BB046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Предметные результаты</w:t>
      </w:r>
      <w:r w:rsidRPr="00BB04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имеют два уровня овладения: </w:t>
      </w:r>
      <w:r w:rsidRPr="00BB046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минимальный и достаточный.</w:t>
      </w:r>
    </w:p>
    <w:p w14:paraId="45A3FEAA" w14:textId="77777777" w:rsidR="00042687" w:rsidRPr="00BB0468" w:rsidRDefault="00042687" w:rsidP="0004268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046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Достаточный уровень освоения предметных результатов не является обязательным для всех обучающихся. Минимальный уровень является обязательным для всех обучающихся с умственной отсталостью.</w:t>
      </w:r>
    </w:p>
    <w:p w14:paraId="3F6DAA75" w14:textId="77777777" w:rsidR="00042687" w:rsidRPr="00BB0468" w:rsidRDefault="00042687" w:rsidP="0004268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B0468">
        <w:rPr>
          <w:rFonts w:ascii="Times New Roman" w:hAnsi="Times New Roman" w:cs="Times New Roman"/>
          <w:b/>
          <w:i/>
          <w:sz w:val="24"/>
          <w:szCs w:val="24"/>
        </w:rPr>
        <w:t>Достаточный уровень освоения предметных результатов:</w:t>
      </w:r>
    </w:p>
    <w:p w14:paraId="6D311727" w14:textId="77777777" w:rsidR="00042687" w:rsidRPr="00BB0468" w:rsidRDefault="00042687" w:rsidP="000426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0468">
        <w:rPr>
          <w:rFonts w:ascii="Times New Roman" w:hAnsi="Times New Roman" w:cs="Times New Roman"/>
          <w:sz w:val="24"/>
          <w:szCs w:val="24"/>
        </w:rPr>
        <w:t>знать числовой ряд 1—100 в прямом порядке; понимать смысл арифметических действий сложения и вычитания, умножения и деления (на равные части). знать названия компонентов сложения, вычитания, умножения, деления; знать таблицу умножения однозначных чисел до 5; понимать связь таблиц умножения и деления; знать переместительное свойство сложения и умножения; 23 знать порядок действий в примерах в два арифметических действия; знать единицы (меры) измерения стоимости, длины, массы, времени, стоимости и их соотношения; называть порядок месяцев в году, номера месяцев от начала года; знать различные случаи взаимного положения двух геометрических фигур; знать названия элементов четырехугольников. откладывать, используя счетный материал, любые числа в пределах 100; выполнять устные и письменные действия сложения и вычитания чисел в пределах 100; решать составные арифметические задачи в два действия (с помощью учителя); различать замкнутые, незамкнутые кривые, ломаные линии, вычислять длину лома- ной; узнавать, называть, чертить, моделировать взаимное положение фигур без вычерчивания.</w:t>
      </w:r>
    </w:p>
    <w:p w14:paraId="0F522C68" w14:textId="77777777" w:rsidR="00042687" w:rsidRPr="00BB0468" w:rsidRDefault="00042687" w:rsidP="000426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0468">
        <w:rPr>
          <w:rFonts w:ascii="Times New Roman" w:hAnsi="Times New Roman" w:cs="Times New Roman"/>
          <w:b/>
          <w:i/>
          <w:sz w:val="24"/>
          <w:szCs w:val="24"/>
        </w:rPr>
        <w:t>Минимальный уровень</w:t>
      </w:r>
      <w:r w:rsidRPr="00BB0468">
        <w:rPr>
          <w:rFonts w:ascii="Times New Roman" w:hAnsi="Times New Roman" w:cs="Times New Roman"/>
          <w:b/>
          <w:sz w:val="24"/>
          <w:szCs w:val="24"/>
        </w:rPr>
        <w:t>:</w:t>
      </w:r>
      <w:r w:rsidRPr="00BB0468">
        <w:rPr>
          <w:rFonts w:ascii="Times New Roman" w:hAnsi="Times New Roman" w:cs="Times New Roman"/>
          <w:sz w:val="24"/>
          <w:szCs w:val="24"/>
        </w:rPr>
        <w:t xml:space="preserve"> знать числовой ряд 1—100 в прямом порядке; понимать смысл арифметических действий сложения и вычитания, умножения и деления (на равные части), знать единицы (меры) измерения стоимости, длины, массы, времени, стоимости и их соотношения; называть порядок месяцев в году, знать названия элементов четырехугольников. откладывать, используя счетный материал, любые числа в пределах 100; выполнять устные и письменные действия сложения и вычитания чисел в пределах 100; решать составные арифметические задачи в два действия (с помощью учителя); различать замкнутые, незамкнутые кривые, ломаные линии.</w:t>
      </w:r>
    </w:p>
    <w:p w14:paraId="5E7E415C" w14:textId="77777777" w:rsidR="00042687" w:rsidRPr="00BB0468" w:rsidRDefault="00042687" w:rsidP="000426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0468">
        <w:rPr>
          <w:rFonts w:ascii="Times New Roman" w:hAnsi="Times New Roman" w:cs="Times New Roman"/>
          <w:b/>
          <w:i/>
          <w:sz w:val="24"/>
          <w:szCs w:val="24"/>
        </w:rPr>
        <w:t>Примечание для минимального уровня освоения предметных результатов.</w:t>
      </w:r>
      <w:r w:rsidRPr="00BB0468">
        <w:rPr>
          <w:rFonts w:ascii="Times New Roman" w:hAnsi="Times New Roman" w:cs="Times New Roman"/>
          <w:b/>
          <w:i/>
          <w:sz w:val="24"/>
          <w:szCs w:val="24"/>
        </w:rPr>
        <w:br/>
      </w:r>
      <w:r w:rsidRPr="00BB0468">
        <w:rPr>
          <w:rFonts w:ascii="Times New Roman" w:hAnsi="Times New Roman" w:cs="Times New Roman"/>
          <w:sz w:val="24"/>
          <w:szCs w:val="24"/>
        </w:rPr>
        <w:t>      1. Решаются только простые арифметические задачи.</w:t>
      </w:r>
      <w:r w:rsidRPr="00BB0468">
        <w:rPr>
          <w:rFonts w:ascii="Times New Roman" w:hAnsi="Times New Roman" w:cs="Times New Roman"/>
          <w:sz w:val="24"/>
          <w:szCs w:val="24"/>
        </w:rPr>
        <w:br/>
        <w:t>      2. Прямоугольник, квадрат вычерчиваются с помощью учителя.</w:t>
      </w:r>
      <w:r w:rsidRPr="00BB0468">
        <w:rPr>
          <w:rFonts w:ascii="Times New Roman" w:hAnsi="Times New Roman" w:cs="Times New Roman"/>
          <w:sz w:val="24"/>
          <w:szCs w:val="24"/>
        </w:rPr>
        <w:br/>
        <w:t>      3. Знание состава однозначных чисел обязательно.</w:t>
      </w:r>
      <w:r w:rsidRPr="00BB0468">
        <w:rPr>
          <w:rFonts w:ascii="Times New Roman" w:hAnsi="Times New Roman" w:cs="Times New Roman"/>
          <w:sz w:val="24"/>
          <w:szCs w:val="24"/>
        </w:rPr>
        <w:br/>
        <w:t xml:space="preserve">      4. Решение примеров на нахождение суммы, остатка с переходом через десяток. </w:t>
      </w:r>
    </w:p>
    <w:p w14:paraId="2C9E4D60" w14:textId="77777777" w:rsidR="00042687" w:rsidRPr="00BB0468" w:rsidRDefault="00042687" w:rsidP="00042687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BB046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Метапредметные:</w:t>
      </w:r>
    </w:p>
    <w:p w14:paraId="500B2561" w14:textId="77777777" w:rsidR="00042687" w:rsidRPr="00BB0468" w:rsidRDefault="00042687" w:rsidP="000426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0468"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 w:rsidRPr="00BB04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регулятивные универсальные учебные действия:</w:t>
      </w:r>
    </w:p>
    <w:p w14:paraId="56A5DB58" w14:textId="77777777" w:rsidR="00042687" w:rsidRPr="00BB0468" w:rsidRDefault="00042687" w:rsidP="0004268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0468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определять и формулировать цель деятельности с помощью учителя;                          учиться высказывать своё предположение (версию) на основе работы с материалом; учиться работать по предложенному учителем плану;  оформлять свои мысли в устной и письменной форме; адекватно использовать ритуалы школьного поведения (поднимать руку, вставать и выходить из-за парты); участвовать в деятельности. Контролировать и оценивать свои действия одноклассников самостоятельно и под руководством учителя.</w:t>
      </w:r>
    </w:p>
    <w:p w14:paraId="33DCA865" w14:textId="77777777" w:rsidR="00042687" w:rsidRPr="00BB0468" w:rsidRDefault="00042687" w:rsidP="0004268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 w:rsidRPr="00BB04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б)познавательные</w:t>
      </w:r>
      <w:proofErr w:type="gramEnd"/>
      <w:r w:rsidRPr="00BB04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универсальные учебные действия:</w:t>
      </w:r>
    </w:p>
    <w:p w14:paraId="3334F3F9" w14:textId="77777777" w:rsidR="00042687" w:rsidRPr="00BB0468" w:rsidRDefault="00042687" w:rsidP="000426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0468"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выделять существенные, общие и отличительные свойства предметов;</w:t>
      </w:r>
    </w:p>
    <w:p w14:paraId="118063AA" w14:textId="77777777" w:rsidR="00042687" w:rsidRPr="00BB0468" w:rsidRDefault="00042687" w:rsidP="000426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04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устанавливать </w:t>
      </w:r>
      <w:proofErr w:type="spellStart"/>
      <w:r w:rsidRPr="00BB0468">
        <w:rPr>
          <w:rFonts w:ascii="Times New Roman" w:eastAsia="Times New Roman" w:hAnsi="Times New Roman" w:cs="Times New Roman"/>
          <w:color w:val="000000"/>
          <w:sz w:val="24"/>
          <w:szCs w:val="24"/>
        </w:rPr>
        <w:t>видо</w:t>
      </w:r>
      <w:proofErr w:type="spellEnd"/>
      <w:r w:rsidRPr="00BB04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родовые отношения предметов;</w:t>
      </w:r>
    </w:p>
    <w:p w14:paraId="057C19D3" w14:textId="77777777" w:rsidR="00042687" w:rsidRPr="00BB0468" w:rsidRDefault="00042687" w:rsidP="000426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0468">
        <w:rPr>
          <w:rFonts w:ascii="Times New Roman" w:eastAsia="Times New Roman" w:hAnsi="Times New Roman" w:cs="Times New Roman"/>
          <w:color w:val="000000"/>
          <w:sz w:val="24"/>
          <w:szCs w:val="24"/>
        </w:rPr>
        <w:t>делать простейшие обобщения, сравнивать, классифицировать на наглядном материале;</w:t>
      </w:r>
    </w:p>
    <w:p w14:paraId="04F75573" w14:textId="77777777" w:rsidR="00042687" w:rsidRPr="00BB0468" w:rsidRDefault="00042687" w:rsidP="000426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0468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выполнять арифметические действия самостоятельно и с помощью учителя;</w:t>
      </w:r>
    </w:p>
    <w:p w14:paraId="1F95CD2F" w14:textId="77777777" w:rsidR="00042687" w:rsidRPr="00BB0468" w:rsidRDefault="00042687" w:rsidP="000426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0468">
        <w:rPr>
          <w:rFonts w:ascii="Times New Roman" w:eastAsia="Times New Roman" w:hAnsi="Times New Roman" w:cs="Times New Roman"/>
          <w:color w:val="000000"/>
          <w:sz w:val="24"/>
          <w:szCs w:val="24"/>
        </w:rPr>
        <w:t>наблюдать;</w:t>
      </w:r>
    </w:p>
    <w:p w14:paraId="50ED4496" w14:textId="77777777" w:rsidR="00042687" w:rsidRPr="00BB0468" w:rsidRDefault="00042687" w:rsidP="000426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0468">
        <w:rPr>
          <w:rFonts w:ascii="Times New Roman" w:eastAsia="Times New Roman" w:hAnsi="Times New Roman" w:cs="Times New Roman"/>
          <w:color w:val="000000"/>
          <w:sz w:val="24"/>
          <w:szCs w:val="24"/>
        </w:rPr>
        <w:t>ориентироваться в учебнике, на листе бумаги и у доски под руководством учителя;</w:t>
      </w:r>
    </w:p>
    <w:p w14:paraId="396D1764" w14:textId="77777777" w:rsidR="00042687" w:rsidRPr="00BB0468" w:rsidRDefault="00042687" w:rsidP="000426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0468">
        <w:rPr>
          <w:rFonts w:ascii="Times New Roman" w:eastAsia="Times New Roman" w:hAnsi="Times New Roman" w:cs="Times New Roman"/>
          <w:color w:val="000000"/>
          <w:sz w:val="24"/>
          <w:szCs w:val="24"/>
        </w:rPr>
        <w:t>уметь слушать и отвечать на простые вопросы учителя.</w:t>
      </w:r>
    </w:p>
    <w:p w14:paraId="29273C8F" w14:textId="77777777" w:rsidR="00042687" w:rsidRPr="00BB0468" w:rsidRDefault="00042687" w:rsidP="000426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04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в) коммуникативные универсальные учебные действия:</w:t>
      </w:r>
    </w:p>
    <w:p w14:paraId="614AFCA2" w14:textId="77777777" w:rsidR="00042687" w:rsidRPr="00BB0468" w:rsidRDefault="00042687" w:rsidP="00042687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046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вступать в контакт и работать в коллективе (учитель – ученик, ученик – ученик, ученик – класс, учитель - класс);</w:t>
      </w:r>
    </w:p>
    <w:p w14:paraId="14CAC605" w14:textId="77777777" w:rsidR="00042687" w:rsidRPr="00BB0468" w:rsidRDefault="00042687" w:rsidP="00042687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0468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использовать принятые ритуалы социального взаимодействия с одноклассниками и учителем;</w:t>
      </w:r>
    </w:p>
    <w:p w14:paraId="421B6843" w14:textId="77777777" w:rsidR="00042687" w:rsidRPr="00BB0468" w:rsidRDefault="00042687" w:rsidP="00042687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04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обращаться за помощью и принимать помощь; </w:t>
      </w:r>
    </w:p>
    <w:p w14:paraId="307B9FE4" w14:textId="77777777" w:rsidR="00042687" w:rsidRPr="00BB0468" w:rsidRDefault="00042687" w:rsidP="00042687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0468">
        <w:rPr>
          <w:rFonts w:ascii="Times New Roman" w:eastAsia="Times New Roman" w:hAnsi="Times New Roman" w:cs="Times New Roman"/>
          <w:color w:val="000000"/>
          <w:sz w:val="24"/>
          <w:szCs w:val="24"/>
        </w:rPr>
        <w:t>слушать и понимать инструкцию к учебному заданию в разных видах деятельности и быту.</w:t>
      </w:r>
    </w:p>
    <w:p w14:paraId="11B1C798" w14:textId="77777777" w:rsidR="00042687" w:rsidRPr="00BB0468" w:rsidRDefault="00042687" w:rsidP="00042687">
      <w:pPr>
        <w:rPr>
          <w:sz w:val="24"/>
          <w:szCs w:val="24"/>
        </w:rPr>
      </w:pPr>
    </w:p>
    <w:p w14:paraId="6C42DCEB" w14:textId="77777777" w:rsidR="00042687" w:rsidRPr="00BB0468" w:rsidRDefault="00042687" w:rsidP="00042687">
      <w:pPr>
        <w:pStyle w:val="a5"/>
        <w:spacing w:line="240" w:lineRule="auto"/>
        <w:ind w:left="1080"/>
        <w:rPr>
          <w:b/>
          <w:bCs/>
        </w:rPr>
      </w:pPr>
      <w:r w:rsidRPr="00BB0468">
        <w:rPr>
          <w:b/>
          <w:bCs/>
          <w:lang w:val="en-US"/>
        </w:rPr>
        <w:t>C</w:t>
      </w:r>
      <w:proofErr w:type="spellStart"/>
      <w:proofErr w:type="gramStart"/>
      <w:r w:rsidRPr="00BB0468">
        <w:rPr>
          <w:b/>
          <w:bCs/>
        </w:rPr>
        <w:t>одержание</w:t>
      </w:r>
      <w:proofErr w:type="spellEnd"/>
      <w:r w:rsidRPr="00BB0468">
        <w:rPr>
          <w:b/>
          <w:bCs/>
        </w:rPr>
        <w:t xml:space="preserve">  курса</w:t>
      </w:r>
      <w:proofErr w:type="gramEnd"/>
    </w:p>
    <w:p w14:paraId="5C22273E" w14:textId="77777777" w:rsidR="00042687" w:rsidRPr="00BB0468" w:rsidRDefault="00042687" w:rsidP="0004268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54869BD" w14:textId="77777777" w:rsidR="00042687" w:rsidRPr="00BB0468" w:rsidRDefault="00042687" w:rsidP="00042687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B0468">
        <w:rPr>
          <w:rFonts w:ascii="Times New Roman" w:hAnsi="Times New Roman" w:cs="Times New Roman"/>
          <w:b/>
          <w:sz w:val="24"/>
          <w:szCs w:val="24"/>
        </w:rPr>
        <w:tab/>
      </w:r>
      <w:r w:rsidRPr="00BB0468">
        <w:rPr>
          <w:rFonts w:ascii="Times New Roman" w:hAnsi="Times New Roman" w:cs="Times New Roman"/>
          <w:b/>
          <w:i/>
          <w:sz w:val="24"/>
          <w:szCs w:val="24"/>
        </w:rPr>
        <w:t xml:space="preserve">Нумерация </w:t>
      </w:r>
    </w:p>
    <w:p w14:paraId="660D46EF" w14:textId="77777777" w:rsidR="00042687" w:rsidRPr="00BB0468" w:rsidRDefault="00042687" w:rsidP="000426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0468">
        <w:rPr>
          <w:rFonts w:ascii="Times New Roman" w:hAnsi="Times New Roman" w:cs="Times New Roman"/>
          <w:sz w:val="24"/>
          <w:szCs w:val="24"/>
        </w:rPr>
        <w:t xml:space="preserve">Отрезок числового ряда 11-20. </w:t>
      </w:r>
    </w:p>
    <w:p w14:paraId="26671F69" w14:textId="77777777" w:rsidR="00042687" w:rsidRPr="00BB0468" w:rsidRDefault="00042687" w:rsidP="000426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0468">
        <w:rPr>
          <w:rFonts w:ascii="Times New Roman" w:hAnsi="Times New Roman" w:cs="Times New Roman"/>
          <w:sz w:val="24"/>
          <w:szCs w:val="24"/>
        </w:rPr>
        <w:t xml:space="preserve">Образование, чтение, запись чисел в пределах 20. Цифры, их количество. Числа первого и второго десятков. </w:t>
      </w:r>
    </w:p>
    <w:p w14:paraId="5D2CB7CA" w14:textId="77777777" w:rsidR="00042687" w:rsidRPr="00BB0468" w:rsidRDefault="00042687" w:rsidP="000426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0468">
        <w:rPr>
          <w:rFonts w:ascii="Times New Roman" w:hAnsi="Times New Roman" w:cs="Times New Roman"/>
          <w:sz w:val="24"/>
          <w:szCs w:val="24"/>
        </w:rPr>
        <w:t xml:space="preserve">Числа однозначные и двузначные. Единицы, десятки. Умение отложить любое число в пределах 20 на счётах. </w:t>
      </w:r>
    </w:p>
    <w:p w14:paraId="1793A683" w14:textId="77777777" w:rsidR="00042687" w:rsidRPr="00BB0468" w:rsidRDefault="00042687" w:rsidP="000426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0468">
        <w:rPr>
          <w:rFonts w:ascii="Times New Roman" w:hAnsi="Times New Roman" w:cs="Times New Roman"/>
          <w:sz w:val="24"/>
          <w:szCs w:val="24"/>
        </w:rPr>
        <w:t xml:space="preserve">Сравнение чисел. Знаки &gt;, &lt;, =. </w:t>
      </w:r>
    </w:p>
    <w:p w14:paraId="1667B92C" w14:textId="77777777" w:rsidR="00042687" w:rsidRPr="00BB0468" w:rsidRDefault="00042687" w:rsidP="000426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0468">
        <w:rPr>
          <w:rFonts w:ascii="Times New Roman" w:hAnsi="Times New Roman" w:cs="Times New Roman"/>
          <w:sz w:val="24"/>
          <w:szCs w:val="24"/>
        </w:rPr>
        <w:t xml:space="preserve">Разложение двузначных чисел на разрядные слагаемые (15 = 10 + 5). Счёт по единице, по 2, по 5, по 3, по 4 в пределах 20 в прямом и обратном порядке. </w:t>
      </w:r>
    </w:p>
    <w:p w14:paraId="24378EB3" w14:textId="77777777" w:rsidR="00042687" w:rsidRPr="00BB0468" w:rsidRDefault="00042687" w:rsidP="00042687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B0468">
        <w:rPr>
          <w:rFonts w:ascii="Times New Roman" w:hAnsi="Times New Roman" w:cs="Times New Roman"/>
          <w:b/>
          <w:sz w:val="24"/>
          <w:szCs w:val="24"/>
        </w:rPr>
        <w:tab/>
      </w:r>
      <w:r w:rsidRPr="00BB0468">
        <w:rPr>
          <w:rFonts w:ascii="Times New Roman" w:hAnsi="Times New Roman" w:cs="Times New Roman"/>
          <w:b/>
          <w:i/>
          <w:sz w:val="24"/>
          <w:szCs w:val="24"/>
        </w:rPr>
        <w:t>Единицы измерения и их соотношения</w:t>
      </w:r>
    </w:p>
    <w:p w14:paraId="026A27F9" w14:textId="77777777" w:rsidR="00042687" w:rsidRPr="00BB0468" w:rsidRDefault="00042687" w:rsidP="000426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0468">
        <w:rPr>
          <w:rFonts w:ascii="Times New Roman" w:hAnsi="Times New Roman" w:cs="Times New Roman"/>
          <w:sz w:val="24"/>
          <w:szCs w:val="24"/>
        </w:rPr>
        <w:t xml:space="preserve">Единицы измерения длины: сантиметр, дециметр. </w:t>
      </w:r>
    </w:p>
    <w:p w14:paraId="3D8C1EC0" w14:textId="77777777" w:rsidR="00042687" w:rsidRPr="00BB0468" w:rsidRDefault="00042687" w:rsidP="000426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0468">
        <w:rPr>
          <w:rFonts w:ascii="Times New Roman" w:hAnsi="Times New Roman" w:cs="Times New Roman"/>
          <w:sz w:val="24"/>
          <w:szCs w:val="24"/>
        </w:rPr>
        <w:t xml:space="preserve">Обозначения: 1 см, 1 дм. Соотношение: 1 дм = 10 см. </w:t>
      </w:r>
    </w:p>
    <w:p w14:paraId="4384746F" w14:textId="77777777" w:rsidR="00042687" w:rsidRPr="00BB0468" w:rsidRDefault="00042687" w:rsidP="000426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0468">
        <w:rPr>
          <w:rFonts w:ascii="Times New Roman" w:hAnsi="Times New Roman" w:cs="Times New Roman"/>
          <w:sz w:val="24"/>
          <w:szCs w:val="24"/>
        </w:rPr>
        <w:t xml:space="preserve">Единицы измерения времени: час, месяц. Обозначения: 1 ч, 1 мес. </w:t>
      </w:r>
    </w:p>
    <w:p w14:paraId="4B739825" w14:textId="77777777" w:rsidR="00042687" w:rsidRPr="00BB0468" w:rsidRDefault="00042687" w:rsidP="000426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0468">
        <w:rPr>
          <w:rFonts w:ascii="Times New Roman" w:hAnsi="Times New Roman" w:cs="Times New Roman"/>
          <w:sz w:val="24"/>
          <w:szCs w:val="24"/>
        </w:rPr>
        <w:t xml:space="preserve">Часы. Циферблат. Определение времени с точностью до часа. </w:t>
      </w:r>
    </w:p>
    <w:p w14:paraId="2CA0AAC5" w14:textId="77777777" w:rsidR="00042687" w:rsidRPr="00BB0468" w:rsidRDefault="00042687" w:rsidP="000426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0468">
        <w:rPr>
          <w:rFonts w:ascii="Times New Roman" w:hAnsi="Times New Roman" w:cs="Times New Roman"/>
          <w:sz w:val="24"/>
          <w:szCs w:val="24"/>
        </w:rPr>
        <w:t xml:space="preserve">Запись чисел, выраженных одной единицей измерения – стоимости, длины, времени. </w:t>
      </w:r>
    </w:p>
    <w:p w14:paraId="2AC40D8D" w14:textId="77777777" w:rsidR="00042687" w:rsidRPr="00BB0468" w:rsidRDefault="00042687" w:rsidP="00042687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B0468">
        <w:rPr>
          <w:rFonts w:ascii="Times New Roman" w:hAnsi="Times New Roman" w:cs="Times New Roman"/>
          <w:b/>
          <w:sz w:val="24"/>
          <w:szCs w:val="24"/>
        </w:rPr>
        <w:tab/>
      </w:r>
      <w:r w:rsidRPr="00BB0468">
        <w:rPr>
          <w:rFonts w:ascii="Times New Roman" w:hAnsi="Times New Roman" w:cs="Times New Roman"/>
          <w:b/>
          <w:i/>
          <w:sz w:val="24"/>
          <w:szCs w:val="24"/>
        </w:rPr>
        <w:t xml:space="preserve">Арифметические действия </w:t>
      </w:r>
    </w:p>
    <w:p w14:paraId="3E48A6BA" w14:textId="77777777" w:rsidR="00042687" w:rsidRPr="00BB0468" w:rsidRDefault="00042687" w:rsidP="000426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0468">
        <w:rPr>
          <w:rFonts w:ascii="Times New Roman" w:hAnsi="Times New Roman" w:cs="Times New Roman"/>
          <w:sz w:val="24"/>
          <w:szCs w:val="24"/>
        </w:rPr>
        <w:t xml:space="preserve">Называние компонентов и результатов действий сложения и вычитания (в речи учителя). </w:t>
      </w:r>
    </w:p>
    <w:p w14:paraId="0430F282" w14:textId="77777777" w:rsidR="00042687" w:rsidRPr="00BB0468" w:rsidRDefault="00042687" w:rsidP="000426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0468">
        <w:rPr>
          <w:rFonts w:ascii="Times New Roman" w:hAnsi="Times New Roman" w:cs="Times New Roman"/>
          <w:sz w:val="24"/>
          <w:szCs w:val="24"/>
        </w:rPr>
        <w:t xml:space="preserve">Сложение десятка и однозначного числа и соответствующие случаи вычитания. </w:t>
      </w:r>
    </w:p>
    <w:p w14:paraId="64D41CE5" w14:textId="77777777" w:rsidR="00042687" w:rsidRPr="00BB0468" w:rsidRDefault="00042687" w:rsidP="000426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0468">
        <w:rPr>
          <w:rFonts w:ascii="Times New Roman" w:hAnsi="Times New Roman" w:cs="Times New Roman"/>
          <w:sz w:val="24"/>
          <w:szCs w:val="24"/>
        </w:rPr>
        <w:t xml:space="preserve">Сложение и вычитание в пределах 20 без перехода через разряд. Вычитание из 20 однозначных и двузначных чисел. Действия с числами, выраженными одной единицей измерения (длины, стоимости, времени). </w:t>
      </w:r>
    </w:p>
    <w:p w14:paraId="38657BD2" w14:textId="77777777" w:rsidR="00042687" w:rsidRPr="00BB0468" w:rsidRDefault="00042687" w:rsidP="000426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0468">
        <w:rPr>
          <w:rFonts w:ascii="Times New Roman" w:hAnsi="Times New Roman" w:cs="Times New Roman"/>
          <w:sz w:val="24"/>
          <w:szCs w:val="24"/>
        </w:rPr>
        <w:t xml:space="preserve">Понятия </w:t>
      </w:r>
      <w:r w:rsidRPr="00BB0468">
        <w:rPr>
          <w:rFonts w:ascii="Times New Roman" w:hAnsi="Times New Roman" w:cs="Times New Roman"/>
          <w:i/>
          <w:sz w:val="24"/>
          <w:szCs w:val="24"/>
        </w:rPr>
        <w:t>больше на</w:t>
      </w:r>
      <w:r w:rsidRPr="00BB046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B0468">
        <w:rPr>
          <w:rFonts w:ascii="Times New Roman" w:hAnsi="Times New Roman" w:cs="Times New Roman"/>
          <w:sz w:val="24"/>
          <w:szCs w:val="24"/>
        </w:rPr>
        <w:t>... ,</w:t>
      </w:r>
      <w:proofErr w:type="gramEnd"/>
      <w:r w:rsidRPr="00BB0468">
        <w:rPr>
          <w:rFonts w:ascii="Times New Roman" w:hAnsi="Times New Roman" w:cs="Times New Roman"/>
          <w:sz w:val="24"/>
          <w:szCs w:val="24"/>
        </w:rPr>
        <w:t xml:space="preserve"> </w:t>
      </w:r>
      <w:r w:rsidRPr="00BB0468">
        <w:rPr>
          <w:rFonts w:ascii="Times New Roman" w:hAnsi="Times New Roman" w:cs="Times New Roman"/>
          <w:i/>
          <w:sz w:val="24"/>
          <w:szCs w:val="24"/>
        </w:rPr>
        <w:t>меньше на</w:t>
      </w:r>
      <w:r w:rsidRPr="00BB0468">
        <w:rPr>
          <w:rFonts w:ascii="Times New Roman" w:hAnsi="Times New Roman" w:cs="Times New Roman"/>
          <w:sz w:val="24"/>
          <w:szCs w:val="24"/>
        </w:rPr>
        <w:t xml:space="preserve"> .... Решение примеров на увеличение и уменьшение числа на несколько единиц. </w:t>
      </w:r>
    </w:p>
    <w:p w14:paraId="284C0015" w14:textId="77777777" w:rsidR="00042687" w:rsidRPr="00BB0468" w:rsidRDefault="00042687" w:rsidP="00042687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B0468">
        <w:rPr>
          <w:rFonts w:ascii="Times New Roman" w:hAnsi="Times New Roman" w:cs="Times New Roman"/>
          <w:b/>
          <w:sz w:val="24"/>
          <w:szCs w:val="24"/>
        </w:rPr>
        <w:tab/>
      </w:r>
      <w:r w:rsidRPr="00BB0468">
        <w:rPr>
          <w:rFonts w:ascii="Times New Roman" w:hAnsi="Times New Roman" w:cs="Times New Roman"/>
          <w:b/>
          <w:i/>
          <w:sz w:val="24"/>
          <w:szCs w:val="24"/>
        </w:rPr>
        <w:t xml:space="preserve">Арифметические задачи </w:t>
      </w:r>
    </w:p>
    <w:p w14:paraId="06ABE279" w14:textId="77777777" w:rsidR="00042687" w:rsidRPr="00BB0468" w:rsidRDefault="00042687" w:rsidP="000426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0468">
        <w:rPr>
          <w:rFonts w:ascii="Times New Roman" w:hAnsi="Times New Roman" w:cs="Times New Roman"/>
          <w:sz w:val="24"/>
          <w:szCs w:val="24"/>
        </w:rPr>
        <w:t xml:space="preserve">Простые текстовые задачи на увеличение и уменьшение на несколько единиц. Задачи в два действия, составленные из ранее изученных простых задач. Запись ответа. </w:t>
      </w:r>
    </w:p>
    <w:p w14:paraId="0B1C0251" w14:textId="77777777" w:rsidR="00042687" w:rsidRPr="00BB0468" w:rsidRDefault="00042687" w:rsidP="00042687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w w:val="113"/>
          <w:sz w:val="24"/>
          <w:szCs w:val="24"/>
          <w:lang w:bidi="he-IL"/>
        </w:rPr>
      </w:pPr>
      <w:r w:rsidRPr="00BB0468">
        <w:rPr>
          <w:rFonts w:ascii="Times New Roman" w:eastAsia="Times New Roman" w:hAnsi="Times New Roman" w:cs="Times New Roman"/>
          <w:b/>
          <w:w w:val="113"/>
          <w:sz w:val="24"/>
          <w:szCs w:val="24"/>
          <w:lang w:bidi="he-IL"/>
        </w:rPr>
        <w:tab/>
      </w:r>
      <w:r w:rsidRPr="00BB0468">
        <w:rPr>
          <w:rFonts w:ascii="Times New Roman" w:hAnsi="Times New Roman" w:cs="Times New Roman"/>
          <w:b/>
          <w:i/>
          <w:sz w:val="24"/>
          <w:szCs w:val="24"/>
        </w:rPr>
        <w:t>Геометрический материал</w:t>
      </w:r>
    </w:p>
    <w:p w14:paraId="4C91A668" w14:textId="77777777" w:rsidR="00042687" w:rsidRPr="00BB0468" w:rsidRDefault="00042687" w:rsidP="000426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0468">
        <w:rPr>
          <w:rFonts w:ascii="Times New Roman" w:hAnsi="Times New Roman" w:cs="Times New Roman"/>
          <w:sz w:val="24"/>
          <w:szCs w:val="24"/>
        </w:rPr>
        <w:t xml:space="preserve">Овал. Луч. Построение луча. </w:t>
      </w:r>
    </w:p>
    <w:p w14:paraId="0AA9BA7A" w14:textId="77777777" w:rsidR="00042687" w:rsidRPr="00BB0468" w:rsidRDefault="00042687" w:rsidP="000426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0468">
        <w:rPr>
          <w:rFonts w:ascii="Times New Roman" w:hAnsi="Times New Roman" w:cs="Times New Roman"/>
          <w:sz w:val="24"/>
          <w:szCs w:val="24"/>
        </w:rPr>
        <w:t xml:space="preserve">Угол. Угол прямой, тупой, острый. Вершины, стороны углов. </w:t>
      </w:r>
    </w:p>
    <w:p w14:paraId="2C6393DE" w14:textId="77777777" w:rsidR="00042687" w:rsidRPr="00BB0468" w:rsidRDefault="00042687" w:rsidP="000426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0468">
        <w:rPr>
          <w:rFonts w:ascii="Times New Roman" w:hAnsi="Times New Roman" w:cs="Times New Roman"/>
          <w:sz w:val="24"/>
          <w:szCs w:val="24"/>
        </w:rPr>
        <w:t xml:space="preserve">Чертёжный угольник, его использование при различении видов углов. </w:t>
      </w:r>
    </w:p>
    <w:p w14:paraId="032C724F" w14:textId="77777777" w:rsidR="00042687" w:rsidRPr="00BB0468" w:rsidRDefault="00042687" w:rsidP="000426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0468">
        <w:rPr>
          <w:rFonts w:ascii="Times New Roman" w:hAnsi="Times New Roman" w:cs="Times New Roman"/>
          <w:sz w:val="24"/>
          <w:szCs w:val="24"/>
        </w:rPr>
        <w:t xml:space="preserve">Вершины, стороны, углы в треугольнике, квадрате, прямоугольнике. </w:t>
      </w:r>
    </w:p>
    <w:p w14:paraId="5B29FF30" w14:textId="77777777" w:rsidR="00042687" w:rsidRPr="00BB0468" w:rsidRDefault="00042687" w:rsidP="000426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0468">
        <w:rPr>
          <w:rFonts w:ascii="Times New Roman" w:hAnsi="Times New Roman" w:cs="Times New Roman"/>
          <w:sz w:val="24"/>
          <w:szCs w:val="24"/>
        </w:rPr>
        <w:t xml:space="preserve">Измерение и построение отрезков заданной длины (одной единицей измерения). </w:t>
      </w:r>
    </w:p>
    <w:p w14:paraId="752FC102" w14:textId="77777777" w:rsidR="00042687" w:rsidRPr="00BB0468" w:rsidRDefault="00042687" w:rsidP="000426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0468">
        <w:rPr>
          <w:rFonts w:ascii="Times New Roman" w:hAnsi="Times New Roman" w:cs="Times New Roman"/>
          <w:sz w:val="24"/>
          <w:szCs w:val="24"/>
        </w:rPr>
        <w:t xml:space="preserve">Построение произвольных углов разных видов. Построение прямого угла с помощью чертёжного угольника. </w:t>
      </w:r>
    </w:p>
    <w:p w14:paraId="440C6223" w14:textId="77777777" w:rsidR="00042687" w:rsidRPr="00BB0468" w:rsidRDefault="00042687" w:rsidP="000426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0468">
        <w:rPr>
          <w:rFonts w:ascii="Times New Roman" w:hAnsi="Times New Roman" w:cs="Times New Roman"/>
          <w:sz w:val="24"/>
          <w:szCs w:val="24"/>
        </w:rPr>
        <w:t xml:space="preserve">Построение геометрических фигур по их вершинам. </w:t>
      </w:r>
    </w:p>
    <w:p w14:paraId="2A1DAEA9" w14:textId="77777777" w:rsidR="00042687" w:rsidRPr="00BB0468" w:rsidRDefault="00042687" w:rsidP="00042687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B0468">
        <w:rPr>
          <w:rFonts w:ascii="Times New Roman" w:hAnsi="Times New Roman" w:cs="Times New Roman"/>
          <w:b/>
          <w:sz w:val="24"/>
          <w:szCs w:val="24"/>
        </w:rPr>
        <w:tab/>
      </w:r>
      <w:r w:rsidRPr="00BB0468">
        <w:rPr>
          <w:rFonts w:ascii="Times New Roman" w:hAnsi="Times New Roman" w:cs="Times New Roman"/>
          <w:b/>
          <w:i/>
          <w:sz w:val="24"/>
          <w:szCs w:val="24"/>
        </w:rPr>
        <w:t>Рекомендуемые практические упражнения</w:t>
      </w:r>
    </w:p>
    <w:p w14:paraId="4FC249FB" w14:textId="77777777" w:rsidR="00042687" w:rsidRPr="00BB0468" w:rsidRDefault="00042687" w:rsidP="00042687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0468">
        <w:rPr>
          <w:rFonts w:ascii="Times New Roman" w:hAnsi="Times New Roman" w:cs="Times New Roman"/>
          <w:sz w:val="24"/>
          <w:szCs w:val="24"/>
        </w:rPr>
        <w:tab/>
        <w:t xml:space="preserve">Получение любого числа в пределах 20. Сложение чисел в пределах 20 с помощью раздаточного материала «бусы», «кораблики», «кубики», «бруски» и др.). </w:t>
      </w:r>
    </w:p>
    <w:p w14:paraId="6B9D120D" w14:textId="77777777" w:rsidR="00042687" w:rsidRPr="00BB0468" w:rsidRDefault="00042687" w:rsidP="000426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0468">
        <w:rPr>
          <w:rFonts w:ascii="Times New Roman" w:hAnsi="Times New Roman" w:cs="Times New Roman"/>
          <w:sz w:val="24"/>
          <w:szCs w:val="24"/>
        </w:rPr>
        <w:t xml:space="preserve">Тематические экскурсии в магазин, отделы: хлебный, бакалейный, кондитерский, молочный, канцтовары. Ценники. Определение и сравнение цен молочных, хлебобулочных и кондитерских изделий, канцелярских товаров. </w:t>
      </w:r>
    </w:p>
    <w:p w14:paraId="03CA5DD5" w14:textId="77777777" w:rsidR="00042687" w:rsidRPr="00BB0468" w:rsidRDefault="00042687" w:rsidP="000426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0468">
        <w:rPr>
          <w:rFonts w:ascii="Times New Roman" w:hAnsi="Times New Roman" w:cs="Times New Roman"/>
          <w:sz w:val="24"/>
          <w:szCs w:val="24"/>
        </w:rPr>
        <w:lastRenderedPageBreak/>
        <w:t xml:space="preserve">Определение массы бакалейных товаров (упаковки по 1 кг, 3 кг, 5 кг, 10 кг). </w:t>
      </w:r>
    </w:p>
    <w:p w14:paraId="057E7772" w14:textId="77777777" w:rsidR="00042687" w:rsidRPr="00BB0468" w:rsidRDefault="00042687" w:rsidP="000426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0468">
        <w:rPr>
          <w:rFonts w:ascii="Times New Roman" w:hAnsi="Times New Roman" w:cs="Times New Roman"/>
          <w:sz w:val="24"/>
          <w:szCs w:val="24"/>
        </w:rPr>
        <w:t xml:space="preserve">Экскурсия на рынок. Упаковка овощей (картофель, лук, сладкий перец, баклажаны и др.) – сетки по 5 кг, 10 кг. </w:t>
      </w:r>
    </w:p>
    <w:p w14:paraId="5FB8F354" w14:textId="77777777" w:rsidR="00042687" w:rsidRPr="00BB0468" w:rsidRDefault="00042687" w:rsidP="00042687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0468">
        <w:rPr>
          <w:rFonts w:ascii="Times New Roman" w:hAnsi="Times New Roman" w:cs="Times New Roman"/>
          <w:b/>
          <w:sz w:val="24"/>
          <w:szCs w:val="24"/>
        </w:rPr>
        <w:tab/>
      </w:r>
      <w:r w:rsidRPr="00BB0468">
        <w:rPr>
          <w:rFonts w:ascii="Times New Roman" w:hAnsi="Times New Roman" w:cs="Times New Roman"/>
          <w:b/>
          <w:i/>
          <w:sz w:val="24"/>
          <w:szCs w:val="24"/>
        </w:rPr>
        <w:t>Устройство часов.</w:t>
      </w:r>
      <w:r w:rsidRPr="00BB0468">
        <w:rPr>
          <w:rFonts w:ascii="Times New Roman" w:hAnsi="Times New Roman" w:cs="Times New Roman"/>
          <w:sz w:val="24"/>
          <w:szCs w:val="24"/>
        </w:rPr>
        <w:t xml:space="preserve"> Циферблат, стрелки. Движение стрелок. Определение времени с точностью до 1 часа, получаса. Режимные моменты в школе: определение по часам начала завтрака, обеда, прогулки. </w:t>
      </w:r>
    </w:p>
    <w:p w14:paraId="555BD014" w14:textId="77777777" w:rsidR="00042687" w:rsidRPr="00BB0468" w:rsidRDefault="00042687" w:rsidP="000426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0468">
        <w:rPr>
          <w:rFonts w:ascii="Times New Roman" w:hAnsi="Times New Roman" w:cs="Times New Roman"/>
          <w:sz w:val="24"/>
          <w:szCs w:val="24"/>
        </w:rPr>
        <w:t xml:space="preserve">Нахождение прямых углов в окружающих предметах. </w:t>
      </w:r>
    </w:p>
    <w:p w14:paraId="3E4A850E" w14:textId="77777777" w:rsidR="00042687" w:rsidRPr="007532AF" w:rsidRDefault="00042687" w:rsidP="000426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BDF323E" w14:textId="77777777" w:rsidR="002E1865" w:rsidRPr="002E1865" w:rsidRDefault="002E1865" w:rsidP="002E1865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E1865">
        <w:rPr>
          <w:rFonts w:ascii="Times New Roman" w:eastAsia="Calibri" w:hAnsi="Times New Roman" w:cs="Times New Roman"/>
          <w:b/>
          <w:bCs/>
          <w:sz w:val="24"/>
          <w:szCs w:val="24"/>
        </w:rPr>
        <w:t>Тематическое планирование 3 класс</w:t>
      </w:r>
    </w:p>
    <w:p w14:paraId="4C974B4A" w14:textId="77777777" w:rsidR="002E1865" w:rsidRPr="002E1865" w:rsidRDefault="002E1865" w:rsidP="002E1865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63303CC2" w14:textId="77777777" w:rsidR="002E1865" w:rsidRPr="002E1865" w:rsidRDefault="002E1865" w:rsidP="00042687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2E1865" w:rsidRPr="002E1865" w14:paraId="2AD11617" w14:textId="77777777" w:rsidTr="002E1865">
        <w:tc>
          <w:tcPr>
            <w:tcW w:w="3190" w:type="dxa"/>
          </w:tcPr>
          <w:p w14:paraId="4C97C760" w14:textId="77777777" w:rsidR="002E1865" w:rsidRPr="002E1865" w:rsidRDefault="002E1865" w:rsidP="0004268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1865">
              <w:rPr>
                <w:rFonts w:ascii="Times New Roman" w:hAnsi="Times New Roman" w:cs="Times New Roman"/>
                <w:bCs/>
                <w:sz w:val="24"/>
                <w:szCs w:val="24"/>
              </w:rPr>
              <w:t>№ темы</w:t>
            </w:r>
          </w:p>
        </w:tc>
        <w:tc>
          <w:tcPr>
            <w:tcW w:w="3190" w:type="dxa"/>
          </w:tcPr>
          <w:p w14:paraId="75C8931A" w14:textId="77777777" w:rsidR="002E1865" w:rsidRPr="002E1865" w:rsidRDefault="002E1865" w:rsidP="0004268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1865">
              <w:rPr>
                <w:rFonts w:ascii="Times New Roman" w:hAnsi="Times New Roman" w:cs="Times New Roman"/>
                <w:bCs/>
                <w:sz w:val="24"/>
                <w:szCs w:val="24"/>
              </w:rPr>
              <w:t>Название темы</w:t>
            </w:r>
          </w:p>
        </w:tc>
        <w:tc>
          <w:tcPr>
            <w:tcW w:w="3191" w:type="dxa"/>
          </w:tcPr>
          <w:p w14:paraId="2AC0357F" w14:textId="77777777" w:rsidR="002E1865" w:rsidRPr="002E1865" w:rsidRDefault="002E1865" w:rsidP="0004268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1865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часов</w:t>
            </w:r>
          </w:p>
        </w:tc>
      </w:tr>
      <w:tr w:rsidR="002E1865" w:rsidRPr="002E1865" w14:paraId="1253BF56" w14:textId="77777777" w:rsidTr="002E1865">
        <w:tc>
          <w:tcPr>
            <w:tcW w:w="3190" w:type="dxa"/>
          </w:tcPr>
          <w:p w14:paraId="324938BD" w14:textId="77777777" w:rsidR="002E1865" w:rsidRPr="002E1865" w:rsidRDefault="002E1865" w:rsidP="0004268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1865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14:paraId="3E126FF8" w14:textId="77777777" w:rsidR="002E1865" w:rsidRPr="002E1865" w:rsidRDefault="002E1865" w:rsidP="0004268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1865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3191" w:type="dxa"/>
          </w:tcPr>
          <w:p w14:paraId="645E579B" w14:textId="77777777" w:rsidR="002E1865" w:rsidRPr="002E1865" w:rsidRDefault="002E1865" w:rsidP="0004268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1865">
              <w:rPr>
                <w:rFonts w:ascii="Times New Roman" w:hAnsi="Times New Roman" w:cs="Times New Roman"/>
                <w:bCs/>
                <w:sz w:val="24"/>
                <w:szCs w:val="24"/>
              </w:rPr>
              <w:t>5ч</w:t>
            </w:r>
          </w:p>
        </w:tc>
      </w:tr>
      <w:tr w:rsidR="002E1865" w:rsidRPr="002E1865" w14:paraId="61944E6C" w14:textId="77777777" w:rsidTr="002E1865">
        <w:tc>
          <w:tcPr>
            <w:tcW w:w="3190" w:type="dxa"/>
          </w:tcPr>
          <w:p w14:paraId="31DFFA8B" w14:textId="77777777" w:rsidR="002E1865" w:rsidRPr="002E1865" w:rsidRDefault="002E1865" w:rsidP="0004268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1865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14:paraId="789B7817" w14:textId="77777777" w:rsidR="002E1865" w:rsidRPr="002E1865" w:rsidRDefault="002E1865" w:rsidP="0004268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1865">
              <w:rPr>
                <w:rFonts w:ascii="Times New Roman" w:hAnsi="Times New Roman" w:cs="Times New Roman"/>
                <w:sz w:val="24"/>
                <w:szCs w:val="24"/>
              </w:rPr>
              <w:t>Числа, полученные при измерении величин</w:t>
            </w:r>
          </w:p>
        </w:tc>
        <w:tc>
          <w:tcPr>
            <w:tcW w:w="3191" w:type="dxa"/>
          </w:tcPr>
          <w:p w14:paraId="7F5B0323" w14:textId="77777777" w:rsidR="002E1865" w:rsidRPr="002E1865" w:rsidRDefault="002E1865" w:rsidP="0004268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1865">
              <w:rPr>
                <w:rFonts w:ascii="Times New Roman" w:hAnsi="Times New Roman" w:cs="Times New Roman"/>
                <w:bCs/>
                <w:sz w:val="24"/>
                <w:szCs w:val="24"/>
              </w:rPr>
              <w:t>33ч</w:t>
            </w:r>
          </w:p>
        </w:tc>
      </w:tr>
      <w:tr w:rsidR="002E1865" w:rsidRPr="002E1865" w14:paraId="20582FDC" w14:textId="77777777" w:rsidTr="002E1865">
        <w:tc>
          <w:tcPr>
            <w:tcW w:w="3190" w:type="dxa"/>
          </w:tcPr>
          <w:p w14:paraId="1191770E" w14:textId="77777777" w:rsidR="002E1865" w:rsidRPr="002E1865" w:rsidRDefault="002E1865" w:rsidP="0004268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1865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14:paraId="14910431" w14:textId="77777777" w:rsidR="002E1865" w:rsidRPr="002E1865" w:rsidRDefault="002E1865" w:rsidP="0004268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1865">
              <w:rPr>
                <w:rFonts w:ascii="Times New Roman" w:hAnsi="Times New Roman" w:cs="Times New Roman"/>
                <w:sz w:val="24"/>
                <w:szCs w:val="24"/>
              </w:rPr>
              <w:t>Умножение и деление чисел второго десятка</w:t>
            </w:r>
          </w:p>
        </w:tc>
        <w:tc>
          <w:tcPr>
            <w:tcW w:w="3191" w:type="dxa"/>
          </w:tcPr>
          <w:p w14:paraId="1A5A96CE" w14:textId="77777777" w:rsidR="002E1865" w:rsidRPr="002E1865" w:rsidRDefault="002E1865" w:rsidP="0004268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1865">
              <w:rPr>
                <w:rFonts w:ascii="Times New Roman" w:hAnsi="Times New Roman" w:cs="Times New Roman"/>
                <w:bCs/>
                <w:sz w:val="24"/>
                <w:szCs w:val="24"/>
              </w:rPr>
              <w:t>39ч</w:t>
            </w:r>
          </w:p>
        </w:tc>
      </w:tr>
      <w:tr w:rsidR="002E1865" w:rsidRPr="002E1865" w14:paraId="0F51BE1A" w14:textId="77777777" w:rsidTr="002E1865">
        <w:tc>
          <w:tcPr>
            <w:tcW w:w="3190" w:type="dxa"/>
          </w:tcPr>
          <w:p w14:paraId="7230C849" w14:textId="77777777" w:rsidR="002E1865" w:rsidRPr="002E1865" w:rsidRDefault="002E1865" w:rsidP="0004268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1865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14:paraId="54808FA8" w14:textId="77777777" w:rsidR="002E1865" w:rsidRPr="002E1865" w:rsidRDefault="002E1865" w:rsidP="0004268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1865">
              <w:rPr>
                <w:rFonts w:ascii="Times New Roman" w:hAnsi="Times New Roman" w:cs="Times New Roman"/>
                <w:sz w:val="24"/>
                <w:szCs w:val="24"/>
              </w:rPr>
              <w:t xml:space="preserve">Сотня. </w:t>
            </w:r>
          </w:p>
        </w:tc>
        <w:tc>
          <w:tcPr>
            <w:tcW w:w="3191" w:type="dxa"/>
          </w:tcPr>
          <w:p w14:paraId="6313F2AD" w14:textId="77777777" w:rsidR="002E1865" w:rsidRPr="002E1865" w:rsidRDefault="002E1865" w:rsidP="0004268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1865">
              <w:rPr>
                <w:rFonts w:ascii="Times New Roman" w:hAnsi="Times New Roman" w:cs="Times New Roman"/>
                <w:bCs/>
                <w:sz w:val="24"/>
                <w:szCs w:val="24"/>
              </w:rPr>
              <w:t>57ч</w:t>
            </w:r>
          </w:p>
        </w:tc>
      </w:tr>
      <w:tr w:rsidR="002E1865" w:rsidRPr="002E1865" w14:paraId="1092F570" w14:textId="77777777" w:rsidTr="002E1865">
        <w:tc>
          <w:tcPr>
            <w:tcW w:w="3190" w:type="dxa"/>
          </w:tcPr>
          <w:p w14:paraId="4DF6AA76" w14:textId="77777777" w:rsidR="002E1865" w:rsidRPr="002E1865" w:rsidRDefault="002E1865" w:rsidP="0004268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1865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14:paraId="0AF6417E" w14:textId="77777777" w:rsidR="002E1865" w:rsidRPr="002E1865" w:rsidRDefault="002E1865" w:rsidP="0004268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1865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</w:p>
        </w:tc>
        <w:tc>
          <w:tcPr>
            <w:tcW w:w="3191" w:type="dxa"/>
          </w:tcPr>
          <w:p w14:paraId="243B4356" w14:textId="77777777" w:rsidR="002E1865" w:rsidRPr="002E1865" w:rsidRDefault="002E1865" w:rsidP="0004268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1865">
              <w:rPr>
                <w:rFonts w:ascii="Times New Roman" w:hAnsi="Times New Roman" w:cs="Times New Roman"/>
                <w:bCs/>
                <w:sz w:val="24"/>
                <w:szCs w:val="24"/>
              </w:rPr>
              <w:t>2ч</w:t>
            </w:r>
          </w:p>
        </w:tc>
      </w:tr>
      <w:tr w:rsidR="002E1865" w:rsidRPr="002E1865" w14:paraId="43A410EC" w14:textId="77777777" w:rsidTr="002E1865">
        <w:tc>
          <w:tcPr>
            <w:tcW w:w="3190" w:type="dxa"/>
          </w:tcPr>
          <w:p w14:paraId="70DE9031" w14:textId="77777777" w:rsidR="002E1865" w:rsidRPr="002E1865" w:rsidRDefault="002E1865" w:rsidP="0004268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1865">
              <w:rPr>
                <w:rFonts w:ascii="Times New Roman" w:hAnsi="Times New Roman" w:cs="Times New Roman"/>
                <w:bCs/>
                <w:sz w:val="24"/>
                <w:szCs w:val="24"/>
              </w:rPr>
              <w:t>итого</w:t>
            </w:r>
          </w:p>
        </w:tc>
        <w:tc>
          <w:tcPr>
            <w:tcW w:w="3190" w:type="dxa"/>
          </w:tcPr>
          <w:p w14:paraId="254EA515" w14:textId="77777777" w:rsidR="002E1865" w:rsidRPr="002E1865" w:rsidRDefault="002E1865" w:rsidP="0004268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91" w:type="dxa"/>
          </w:tcPr>
          <w:p w14:paraId="551FE514" w14:textId="77777777" w:rsidR="002E1865" w:rsidRPr="002E1865" w:rsidRDefault="001512B9" w:rsidP="0004268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136ч</w:t>
            </w:r>
          </w:p>
        </w:tc>
      </w:tr>
    </w:tbl>
    <w:p w14:paraId="082A13B7" w14:textId="77777777" w:rsidR="00042687" w:rsidRPr="00123A13" w:rsidRDefault="00042687" w:rsidP="0004268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1430F1F" w14:textId="77777777" w:rsidR="00042687" w:rsidRPr="00123A13" w:rsidRDefault="00042687" w:rsidP="0004268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4A80895" w14:textId="77777777" w:rsidR="00042687" w:rsidRPr="00123A13" w:rsidRDefault="00042687" w:rsidP="0004268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D5DFA53" w14:textId="77777777" w:rsidR="00042687" w:rsidRPr="00123A13" w:rsidRDefault="00042687" w:rsidP="0004268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958EC7C" w14:textId="77777777" w:rsidR="00042687" w:rsidRPr="00123A13" w:rsidRDefault="00042687" w:rsidP="0004268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37542F1" w14:textId="77777777" w:rsidR="00042687" w:rsidRDefault="002E1865" w:rsidP="002E18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Методическое обеспечение</w:t>
      </w:r>
    </w:p>
    <w:p w14:paraId="1495CEA0" w14:textId="77777777" w:rsidR="002E1865" w:rsidRPr="002E1865" w:rsidRDefault="002E1865" w:rsidP="002E1865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52249702" w14:textId="77777777" w:rsidR="00BB0468" w:rsidRPr="00BB0468" w:rsidRDefault="00BB0468" w:rsidP="00BB0468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468">
        <w:rPr>
          <w:rFonts w:ascii="Times New Roman" w:eastAsia="Calibri" w:hAnsi="Times New Roman" w:cs="Times New Roman"/>
          <w:b/>
          <w:sz w:val="24"/>
          <w:szCs w:val="24"/>
        </w:rPr>
        <w:t xml:space="preserve">- </w:t>
      </w:r>
      <w:r w:rsidRPr="00BB0468">
        <w:rPr>
          <w:rFonts w:ascii="Times New Roman" w:eastAsia="Calibri" w:hAnsi="Times New Roman" w:cs="Times New Roman CYR"/>
          <w:sz w:val="24"/>
          <w:szCs w:val="24"/>
        </w:rPr>
        <w:t>Примерная рабочая программа для общеобразовательных организаций, реализующих адаптированную основную общеобразовательную программу образования обучающихся с умственной отсталостью (интеллектуальными нарушениями) (вариант 1).</w:t>
      </w:r>
    </w:p>
    <w:p w14:paraId="60C1FB1F" w14:textId="77777777" w:rsidR="00BB0468" w:rsidRPr="00BB0468" w:rsidRDefault="00BB0468" w:rsidP="00BB0468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468">
        <w:rPr>
          <w:rFonts w:ascii="Times New Roman" w:eastAsia="Calibri" w:hAnsi="Times New Roman" w:cs="Times New Roman"/>
          <w:b/>
          <w:sz w:val="24"/>
          <w:szCs w:val="24"/>
        </w:rPr>
        <w:t xml:space="preserve">- </w:t>
      </w:r>
      <w:proofErr w:type="spellStart"/>
      <w:r w:rsidRPr="00BB0468">
        <w:rPr>
          <w:rFonts w:ascii="Times New Roman" w:eastAsia="Calibri" w:hAnsi="Times New Roman" w:cs="Times New Roman CYR"/>
          <w:sz w:val="24"/>
          <w:szCs w:val="24"/>
        </w:rPr>
        <w:t>Алышева</w:t>
      </w:r>
      <w:proofErr w:type="spellEnd"/>
      <w:r w:rsidRPr="00BB0468">
        <w:rPr>
          <w:rFonts w:ascii="Times New Roman" w:eastAsia="Calibri" w:hAnsi="Times New Roman" w:cs="Times New Roman CYR"/>
          <w:sz w:val="24"/>
          <w:szCs w:val="24"/>
        </w:rPr>
        <w:t xml:space="preserve"> Т.В. Математика. 1 - 4 классы. Методические рекомендации</w:t>
      </w:r>
      <w:r w:rsidRPr="00BB0468">
        <w:rPr>
          <w:rFonts w:ascii="Times New Roman" w:eastAsia="Calibri" w:hAnsi="Times New Roman" w:cs="Calibri"/>
          <w:sz w:val="24"/>
          <w:szCs w:val="24"/>
        </w:rPr>
        <w:t xml:space="preserve"> </w:t>
      </w:r>
      <w:r w:rsidRPr="00BB0468">
        <w:rPr>
          <w:rFonts w:ascii="Times New Roman" w:eastAsia="Calibri" w:hAnsi="Times New Roman" w:cs="Times New Roman CYR"/>
          <w:sz w:val="24"/>
          <w:szCs w:val="24"/>
        </w:rPr>
        <w:t xml:space="preserve">для общеобразовательных организаций, реализующих адаптированную основную общеобразовательную программу образования обучающихся с умственной отсталостью (интеллектуальными нарушениями) (вариант 1). </w:t>
      </w:r>
    </w:p>
    <w:p w14:paraId="0CCBB479" w14:textId="77777777" w:rsidR="00BB0468" w:rsidRPr="00BB0468" w:rsidRDefault="00BB0468" w:rsidP="00BB0468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46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BB0468">
        <w:rPr>
          <w:rFonts w:ascii="Times New Roman" w:eastAsia="Calibri" w:hAnsi="Times New Roman" w:cs="Times New Roman CYR"/>
          <w:sz w:val="24"/>
          <w:szCs w:val="24"/>
        </w:rPr>
        <w:t>Учебники:</w:t>
      </w:r>
    </w:p>
    <w:p w14:paraId="7DD7421F" w14:textId="77777777" w:rsidR="00BB0468" w:rsidRPr="00BB0468" w:rsidRDefault="00BB0468" w:rsidP="00BB0468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468">
        <w:rPr>
          <w:rFonts w:ascii="Times New Roman" w:eastAsia="Calibri" w:hAnsi="Times New Roman" w:cs="Times New Roman"/>
          <w:sz w:val="24"/>
          <w:szCs w:val="24"/>
        </w:rPr>
        <w:t xml:space="preserve">- </w:t>
      </w:r>
      <w:proofErr w:type="spellStart"/>
      <w:r w:rsidRPr="00BB0468">
        <w:rPr>
          <w:rFonts w:ascii="Times New Roman" w:eastAsia="Calibri" w:hAnsi="Times New Roman" w:cs="Times New Roman CYR"/>
          <w:sz w:val="24"/>
          <w:szCs w:val="24"/>
        </w:rPr>
        <w:t>Алышева</w:t>
      </w:r>
      <w:proofErr w:type="spellEnd"/>
      <w:r w:rsidRPr="00BB0468">
        <w:rPr>
          <w:rFonts w:ascii="Times New Roman" w:eastAsia="Calibri" w:hAnsi="Times New Roman" w:cs="Times New Roman CYR"/>
          <w:sz w:val="24"/>
          <w:szCs w:val="24"/>
        </w:rPr>
        <w:t xml:space="preserve"> Т.В. Математика. 1 - 4 класс. Учебник</w:t>
      </w:r>
      <w:r w:rsidRPr="00BB0468">
        <w:rPr>
          <w:rFonts w:ascii="Times New Roman" w:eastAsia="Calibri" w:hAnsi="Times New Roman" w:cs="Calibri"/>
          <w:sz w:val="24"/>
          <w:szCs w:val="24"/>
        </w:rPr>
        <w:t xml:space="preserve"> </w:t>
      </w:r>
      <w:r w:rsidRPr="00BB0468">
        <w:rPr>
          <w:rFonts w:ascii="Times New Roman" w:eastAsia="Calibri" w:hAnsi="Times New Roman" w:cs="Times New Roman CYR"/>
          <w:sz w:val="24"/>
          <w:szCs w:val="24"/>
        </w:rPr>
        <w:t xml:space="preserve">для общеобразовательных организаций, реализующих адаптированную основную общеобразовательную программу образования обучающихся с умственной отсталостью (интеллектуальными нарушениями) (вариант 1). – В 2-х ч. – Ч. 1. </w:t>
      </w:r>
    </w:p>
    <w:p w14:paraId="461099FF" w14:textId="77777777" w:rsidR="00BB0468" w:rsidRPr="00BB0468" w:rsidRDefault="00BB0468" w:rsidP="00BB0468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0468">
        <w:rPr>
          <w:rFonts w:ascii="Times New Roman" w:eastAsia="Calibri" w:hAnsi="Times New Roman" w:cs="Times New Roman"/>
          <w:sz w:val="24"/>
          <w:szCs w:val="24"/>
        </w:rPr>
        <w:t xml:space="preserve">- </w:t>
      </w:r>
      <w:proofErr w:type="spellStart"/>
      <w:r w:rsidRPr="00BB0468">
        <w:rPr>
          <w:rFonts w:ascii="Times New Roman" w:eastAsia="Calibri" w:hAnsi="Times New Roman" w:cs="Times New Roman CYR"/>
          <w:sz w:val="24"/>
          <w:szCs w:val="24"/>
        </w:rPr>
        <w:t>Алышева</w:t>
      </w:r>
      <w:proofErr w:type="spellEnd"/>
      <w:r w:rsidRPr="00BB0468">
        <w:rPr>
          <w:rFonts w:ascii="Times New Roman" w:eastAsia="Calibri" w:hAnsi="Times New Roman" w:cs="Times New Roman CYR"/>
          <w:sz w:val="24"/>
          <w:szCs w:val="24"/>
        </w:rPr>
        <w:t xml:space="preserve"> Т.В. Математика. 1 - 4 класс. Учебник</w:t>
      </w:r>
      <w:r w:rsidRPr="00BB0468">
        <w:rPr>
          <w:rFonts w:ascii="Times New Roman" w:eastAsia="Calibri" w:hAnsi="Times New Roman" w:cs="Calibri"/>
          <w:sz w:val="24"/>
          <w:szCs w:val="24"/>
        </w:rPr>
        <w:t xml:space="preserve"> </w:t>
      </w:r>
      <w:r w:rsidRPr="00BB0468">
        <w:rPr>
          <w:rFonts w:ascii="Times New Roman" w:eastAsia="Calibri" w:hAnsi="Times New Roman" w:cs="Times New Roman CYR"/>
          <w:sz w:val="24"/>
          <w:szCs w:val="24"/>
        </w:rPr>
        <w:t xml:space="preserve">для общеобразовательных организаций, реализующих адаптированную основную общеобразовательную программу образования обучающихся с умственной отсталостью (интеллектуальными нарушениями) (вариант 1). – В 2-х ч. – Ч. 2. </w:t>
      </w:r>
    </w:p>
    <w:p w14:paraId="05F0937F" w14:textId="77777777" w:rsidR="00042687" w:rsidRPr="00123A13" w:rsidRDefault="00BB0468" w:rsidP="0004268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9572A07" w14:textId="77777777" w:rsidR="00042687" w:rsidRPr="00123A13" w:rsidRDefault="00042687" w:rsidP="0004268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FF445E8" w14:textId="77777777" w:rsidR="00042687" w:rsidRPr="00123A13" w:rsidRDefault="00042687" w:rsidP="0004268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92A9664" w14:textId="77777777" w:rsidR="00042687" w:rsidRPr="00123A13" w:rsidRDefault="00042687" w:rsidP="0004268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1D8749C" w14:textId="77777777" w:rsidR="00042687" w:rsidRDefault="00042687" w:rsidP="0004268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7FE6F4C" w14:textId="77777777" w:rsidR="00042687" w:rsidRDefault="00042687" w:rsidP="0004268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7007C5F" w14:textId="77777777" w:rsidR="00042687" w:rsidRDefault="00042687" w:rsidP="0004268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8B0001D" w14:textId="77777777" w:rsidR="00042687" w:rsidRDefault="00042687" w:rsidP="0004268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3010378" w14:textId="77777777" w:rsidR="00042687" w:rsidRDefault="00042687" w:rsidP="0004268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8EEEF81" w14:textId="77777777" w:rsidR="00042687" w:rsidRDefault="00042687" w:rsidP="0004268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1670AB2" w14:textId="77777777" w:rsidR="00042687" w:rsidRDefault="00042687" w:rsidP="0004268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912188C" w14:textId="77777777" w:rsidR="00042687" w:rsidRDefault="00042687" w:rsidP="0004268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6446A15" w14:textId="77777777" w:rsidR="00042687" w:rsidRDefault="00042687" w:rsidP="0004268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9A67C72" w14:textId="77777777" w:rsidR="00042687" w:rsidRDefault="00042687" w:rsidP="0004268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30112EF" w14:textId="77777777" w:rsidR="00042687" w:rsidRDefault="00042687" w:rsidP="0004268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B40157E" w14:textId="77777777" w:rsidR="00042687" w:rsidRDefault="00042687" w:rsidP="0004268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485653B" w14:textId="77777777" w:rsidR="00042687" w:rsidRDefault="00042687" w:rsidP="0004268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C896CD6" w14:textId="77777777" w:rsidR="00042687" w:rsidRDefault="00042687" w:rsidP="0004268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F2136DE" w14:textId="77777777" w:rsidR="00042687" w:rsidRDefault="00042687" w:rsidP="0004268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842B66B" w14:textId="77777777" w:rsidR="00042687" w:rsidRDefault="00042687" w:rsidP="0004268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25D038F" w14:textId="77777777" w:rsidR="00042687" w:rsidRDefault="00042687" w:rsidP="0004268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55E52E1" w14:textId="77777777" w:rsidR="00042687" w:rsidRDefault="00042687" w:rsidP="0004268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E9E319F" w14:textId="77777777" w:rsidR="00042687" w:rsidRDefault="00042687" w:rsidP="0004268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5E256DC" w14:textId="77777777" w:rsidR="00042687" w:rsidRDefault="00042687" w:rsidP="0004268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72B154E" w14:textId="77777777" w:rsidR="00042687" w:rsidRDefault="00042687" w:rsidP="0004268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ADD33F2" w14:textId="77777777" w:rsidR="00042687" w:rsidRDefault="00042687" w:rsidP="0004268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31E7FE3" w14:textId="77777777" w:rsidR="00042687" w:rsidRPr="007E2D02" w:rsidRDefault="00042687" w:rsidP="0004268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41D116A" w14:textId="77777777" w:rsidR="00042687" w:rsidRDefault="00042687" w:rsidP="0004268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A31E335" w14:textId="77777777" w:rsidR="00042687" w:rsidRDefault="00042687" w:rsidP="00042687">
      <w:r>
        <w:t xml:space="preserve"> </w:t>
      </w:r>
    </w:p>
    <w:sectPr w:rsidR="00042687" w:rsidSect="000C5B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HiddenHorzOCR;MS Mincho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26C03B6E"/>
    <w:multiLevelType w:val="hybridMultilevel"/>
    <w:tmpl w:val="255EEA34"/>
    <w:lvl w:ilvl="0" w:tplc="A016FB0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C22F67"/>
    <w:multiLevelType w:val="hybridMultilevel"/>
    <w:tmpl w:val="60647106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3" w15:restartNumberingAfterBreak="0">
    <w:nsid w:val="6E075E3B"/>
    <w:multiLevelType w:val="multilevel"/>
    <w:tmpl w:val="6B401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769582A"/>
    <w:multiLevelType w:val="multilevel"/>
    <w:tmpl w:val="0414C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F5E82"/>
    <w:rsid w:val="00042687"/>
    <w:rsid w:val="000C5BE1"/>
    <w:rsid w:val="001512B9"/>
    <w:rsid w:val="002E1865"/>
    <w:rsid w:val="002F5E82"/>
    <w:rsid w:val="003C4CA2"/>
    <w:rsid w:val="005F3A29"/>
    <w:rsid w:val="00602C9E"/>
    <w:rsid w:val="00A32CC3"/>
    <w:rsid w:val="00BB0468"/>
    <w:rsid w:val="00DF3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248DB8"/>
  <w15:docId w15:val="{2CB050F4-7733-4884-BC24-C6975C3F0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F311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W-">
    <w:name w:val="WW-Базовый"/>
    <w:rsid w:val="00DF3118"/>
    <w:pPr>
      <w:tabs>
        <w:tab w:val="left" w:pos="708"/>
      </w:tabs>
      <w:suppressAutoHyphens/>
      <w:spacing w:after="0" w:line="100" w:lineRule="atLeast"/>
    </w:pPr>
    <w:rPr>
      <w:rFonts w:ascii="Times New Roman" w:eastAsia="Times New Roman" w:hAnsi="Times New Roman" w:cs="Times New Roman"/>
      <w:color w:val="00000A"/>
      <w:kern w:val="1"/>
      <w:sz w:val="24"/>
      <w:szCs w:val="24"/>
      <w:lang w:eastAsia="zh-CN"/>
    </w:rPr>
  </w:style>
  <w:style w:type="character" w:styleId="a3">
    <w:name w:val="Hyperlink"/>
    <w:rsid w:val="00DF3118"/>
    <w:rPr>
      <w:color w:val="000080"/>
      <w:u w:val="single"/>
    </w:rPr>
  </w:style>
  <w:style w:type="character" w:styleId="a4">
    <w:name w:val="Strong"/>
    <w:qFormat/>
    <w:rsid w:val="00DF3118"/>
    <w:rPr>
      <w:b/>
      <w:bCs/>
    </w:rPr>
  </w:style>
  <w:style w:type="paragraph" w:styleId="a5">
    <w:name w:val="List Paragraph"/>
    <w:basedOn w:val="WW-"/>
    <w:uiPriority w:val="34"/>
    <w:qFormat/>
    <w:rsid w:val="00042687"/>
    <w:pPr>
      <w:ind w:left="720"/>
    </w:pPr>
  </w:style>
  <w:style w:type="table" w:styleId="a6">
    <w:name w:val="Table Grid"/>
    <w:basedOn w:val="a1"/>
    <w:uiPriority w:val="59"/>
    <w:rsid w:val="002E18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1582</Words>
  <Characters>9021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Илья Козлов</cp:lastModifiedBy>
  <cp:revision>7</cp:revision>
  <cp:lastPrinted>2021-03-19T07:08:00Z</cp:lastPrinted>
  <dcterms:created xsi:type="dcterms:W3CDTF">2021-03-16T18:23:00Z</dcterms:created>
  <dcterms:modified xsi:type="dcterms:W3CDTF">2021-03-24T09:30:00Z</dcterms:modified>
</cp:coreProperties>
</file>