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DBCD9" w14:textId="7DE9419D" w:rsidR="00740732" w:rsidRDefault="00C61E72" w:rsidP="00740732">
      <w:pPr>
        <w:shd w:val="clear" w:color="auto" w:fill="FFFFFF"/>
        <w:spacing w:after="0" w:line="240" w:lineRule="auto"/>
        <w:ind w:firstLine="708"/>
        <w:jc w:val="center"/>
        <w:rPr>
          <w:rFonts w:ascii="Times New Roman" w:hAnsi="Times New Roman" w:cs="Times New Roman"/>
          <w:iCs/>
          <w:sz w:val="24"/>
          <w:szCs w:val="24"/>
        </w:rPr>
      </w:pPr>
      <w:bookmarkStart w:id="0" w:name="_GoBack"/>
      <w:r>
        <w:rPr>
          <w:rFonts w:ascii="Times New Roman" w:eastAsia="Times New Roman" w:hAnsi="Times New Roman" w:cs="Times New Roman"/>
          <w:b/>
          <w:bCs/>
          <w:noProof/>
          <w:color w:val="000000"/>
          <w:sz w:val="24"/>
          <w:szCs w:val="24"/>
        </w:rPr>
        <w:drawing>
          <wp:inline distT="0" distB="0" distL="0" distR="0" wp14:anchorId="03004877" wp14:editId="5F98A470">
            <wp:extent cx="5932805" cy="8155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2805" cy="8155305"/>
                    </a:xfrm>
                    <a:prstGeom prst="rect">
                      <a:avLst/>
                    </a:prstGeom>
                    <a:noFill/>
                    <a:ln>
                      <a:noFill/>
                    </a:ln>
                  </pic:spPr>
                </pic:pic>
              </a:graphicData>
            </a:graphic>
          </wp:inline>
        </w:drawing>
      </w:r>
      <w:bookmarkEnd w:id="0"/>
    </w:p>
    <w:p w14:paraId="3CD2AEDE" w14:textId="77777777" w:rsidR="00740732" w:rsidRDefault="00740732" w:rsidP="00740732">
      <w:pPr>
        <w:shd w:val="clear" w:color="auto" w:fill="FFFFFF"/>
        <w:spacing w:after="0" w:line="240" w:lineRule="auto"/>
        <w:ind w:firstLine="708"/>
        <w:jc w:val="center"/>
        <w:rPr>
          <w:rFonts w:ascii="Times New Roman" w:hAnsi="Times New Roman" w:cs="Times New Roman"/>
          <w:iCs/>
          <w:sz w:val="24"/>
          <w:szCs w:val="24"/>
        </w:rPr>
      </w:pPr>
    </w:p>
    <w:p w14:paraId="71A03FD6" w14:textId="77777777" w:rsidR="00C61E72" w:rsidRDefault="00C61E72" w:rsidP="00740732">
      <w:pPr>
        <w:shd w:val="clear" w:color="auto" w:fill="FFFFFF"/>
        <w:autoSpaceDE w:val="0"/>
        <w:autoSpaceDN w:val="0"/>
        <w:adjustRightInd w:val="0"/>
        <w:ind w:left="3261"/>
      </w:pPr>
    </w:p>
    <w:p w14:paraId="2E965A41" w14:textId="77777777" w:rsidR="00C61E72" w:rsidRDefault="00C61E72" w:rsidP="00740732">
      <w:pPr>
        <w:shd w:val="clear" w:color="auto" w:fill="FFFFFF"/>
        <w:autoSpaceDE w:val="0"/>
        <w:autoSpaceDN w:val="0"/>
        <w:adjustRightInd w:val="0"/>
        <w:ind w:left="3261"/>
      </w:pPr>
    </w:p>
    <w:p w14:paraId="02DD8B20" w14:textId="77777777" w:rsidR="00C61E72" w:rsidRDefault="00C61E72" w:rsidP="00740732">
      <w:pPr>
        <w:shd w:val="clear" w:color="auto" w:fill="FFFFFF"/>
        <w:autoSpaceDE w:val="0"/>
        <w:autoSpaceDN w:val="0"/>
        <w:adjustRightInd w:val="0"/>
        <w:ind w:left="3261"/>
      </w:pPr>
    </w:p>
    <w:p w14:paraId="798B52E9" w14:textId="59112C4E" w:rsidR="00740732" w:rsidRPr="003D7959" w:rsidRDefault="00740732" w:rsidP="00740732">
      <w:pPr>
        <w:shd w:val="clear" w:color="auto" w:fill="FFFFFF"/>
        <w:autoSpaceDE w:val="0"/>
        <w:autoSpaceDN w:val="0"/>
        <w:adjustRightInd w:val="0"/>
        <w:ind w:left="3261"/>
        <w:rPr>
          <w:rFonts w:ascii="Times New Roman" w:hAnsi="Times New Roman" w:cs="Times New Roman"/>
          <w:b/>
          <w:color w:val="000000"/>
          <w:sz w:val="24"/>
          <w:szCs w:val="24"/>
        </w:rPr>
      </w:pPr>
      <w:r>
        <w:lastRenderedPageBreak/>
        <w:t xml:space="preserve"> </w:t>
      </w:r>
      <w:r w:rsidRPr="003D7959">
        <w:rPr>
          <w:rFonts w:ascii="Times New Roman" w:hAnsi="Times New Roman" w:cs="Times New Roman"/>
          <w:b/>
          <w:color w:val="000000"/>
          <w:sz w:val="24"/>
          <w:szCs w:val="24"/>
        </w:rPr>
        <w:t>Пояснительная записка</w:t>
      </w:r>
    </w:p>
    <w:p w14:paraId="70F8B3CC" w14:textId="77777777" w:rsidR="00740732" w:rsidRDefault="00740732" w:rsidP="00740732">
      <w:pPr>
        <w:spacing w:after="0" w:line="100" w:lineRule="atLeast"/>
        <w:ind w:left="72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Адаптированная рабочая программа по русскому языку составлена на основе следующих нормативных документов:</w:t>
      </w:r>
    </w:p>
    <w:p w14:paraId="10167C65" w14:textId="77777777" w:rsidR="00740732" w:rsidRDefault="00740732" w:rsidP="00740732">
      <w:pPr>
        <w:pStyle w:val="a3"/>
        <w:ind w:left="0"/>
        <w:jc w:val="center"/>
        <w:rPr>
          <w:b/>
          <w:sz w:val="28"/>
          <w:szCs w:val="28"/>
        </w:rPr>
      </w:pPr>
    </w:p>
    <w:p w14:paraId="49AED5BB" w14:textId="77777777" w:rsidR="00740732" w:rsidRPr="009F73F2" w:rsidRDefault="00740732" w:rsidP="00740732">
      <w:pPr>
        <w:pStyle w:val="a5"/>
        <w:numPr>
          <w:ilvl w:val="0"/>
          <w:numId w:val="1"/>
        </w:numPr>
        <w:tabs>
          <w:tab w:val="left" w:pos="720"/>
        </w:tabs>
        <w:spacing w:line="100" w:lineRule="atLeast"/>
        <w:rPr>
          <w:rStyle w:val="1"/>
        </w:rPr>
      </w:pPr>
      <w:r w:rsidRPr="009F73F2">
        <w:rPr>
          <w:rStyle w:val="1"/>
        </w:rPr>
        <w:t>Федерального Закона от 29 декабря 2012 г. №273-ФЗ «Об образовании в Российской Федерации»;</w:t>
      </w:r>
    </w:p>
    <w:p w14:paraId="534A32C3" w14:textId="77777777" w:rsidR="00740732" w:rsidRPr="009F73F2" w:rsidRDefault="00740732" w:rsidP="00740732">
      <w:pPr>
        <w:pStyle w:val="a5"/>
        <w:numPr>
          <w:ilvl w:val="0"/>
          <w:numId w:val="1"/>
        </w:numPr>
        <w:tabs>
          <w:tab w:val="clear" w:pos="720"/>
          <w:tab w:val="left" w:pos="709"/>
        </w:tabs>
        <w:spacing w:line="100" w:lineRule="atLeast"/>
        <w:ind w:left="709" w:hanging="283"/>
        <w:jc w:val="both"/>
        <w:rPr>
          <w:rStyle w:val="1"/>
          <w:color w:val="000000"/>
        </w:rPr>
      </w:pPr>
      <w:r w:rsidRPr="009F73F2">
        <w:rPr>
          <w:rStyle w:val="1"/>
          <w:color w:val="000000"/>
        </w:rPr>
        <w:t>Федерального государственного образовательного стандарта основного общего образования (утвержден приказом Минобрнауки России приказом Министерства образования и науки Российской Федерации «17»  декабря  2010 г. № 1897);</w:t>
      </w:r>
    </w:p>
    <w:p w14:paraId="608A35C9" w14:textId="77777777" w:rsidR="00740732" w:rsidRPr="004A38CA" w:rsidRDefault="00740732" w:rsidP="00740732">
      <w:pPr>
        <w:pStyle w:val="a3"/>
        <w:numPr>
          <w:ilvl w:val="0"/>
          <w:numId w:val="1"/>
        </w:numPr>
        <w:spacing w:before="100" w:beforeAutospacing="1" w:after="100" w:afterAutospacing="1"/>
        <w:outlineLvl w:val="0"/>
        <w:rPr>
          <w:bCs/>
          <w:kern w:val="36"/>
        </w:rPr>
      </w:pPr>
      <w:r w:rsidRPr="004A38CA">
        <w:rPr>
          <w:bCs/>
          <w:kern w:val="36"/>
        </w:rPr>
        <w:t xml:space="preserve">Приказ Министерства просвещения Российской Федерации от 20.05.2020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313E3CC8" w14:textId="77777777" w:rsidR="00740732" w:rsidRPr="00334FC8" w:rsidRDefault="00740732" w:rsidP="00740732">
      <w:pPr>
        <w:pStyle w:val="10"/>
        <w:widowControl/>
        <w:numPr>
          <w:ilvl w:val="0"/>
          <w:numId w:val="1"/>
        </w:numPr>
        <w:tabs>
          <w:tab w:val="left" w:pos="720"/>
        </w:tabs>
        <w:suppressAutoHyphens w:val="0"/>
        <w:spacing w:after="0" w:line="100" w:lineRule="atLeast"/>
        <w:jc w:val="both"/>
        <w:textAlignment w:val="auto"/>
        <w:rPr>
          <w:rStyle w:val="1"/>
          <w:rFonts w:ascii="Times New Roman" w:hAnsi="Times New Roman" w:cs="Times New Roman"/>
        </w:rPr>
      </w:pPr>
      <w:r w:rsidRPr="00334FC8">
        <w:rPr>
          <w:rStyle w:val="1"/>
          <w:rFonts w:ascii="Times New Roman" w:hAnsi="Times New Roman" w:cs="Times New Roman"/>
        </w:rPr>
        <w:t>Основной образовательной программы основного общего образования МОУ Березниковской ООШ</w:t>
      </w:r>
    </w:p>
    <w:p w14:paraId="3BAE998D" w14:textId="77777777" w:rsidR="00740732" w:rsidRPr="00677B03" w:rsidRDefault="00740732" w:rsidP="00740732">
      <w:pPr>
        <w:shd w:val="clear" w:color="auto" w:fill="FFFFFF"/>
        <w:spacing w:before="30" w:after="3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77B03">
        <w:rPr>
          <w:rFonts w:ascii="Times New Roman" w:eastAsia="Times New Roman" w:hAnsi="Times New Roman" w:cs="Times New Roman"/>
          <w:color w:val="000000"/>
          <w:sz w:val="24"/>
          <w:szCs w:val="24"/>
        </w:rPr>
        <w:t> </w:t>
      </w:r>
    </w:p>
    <w:p w14:paraId="34458858" w14:textId="77777777" w:rsidR="00740732" w:rsidRDefault="00740732" w:rsidP="00740732">
      <w:pPr>
        <w:shd w:val="clear" w:color="auto" w:fill="FFFFFF"/>
        <w:spacing w:after="176" w:line="240" w:lineRule="auto"/>
        <w:rPr>
          <w:rFonts w:ascii="Times New Roman" w:eastAsia="Times New Roman" w:hAnsi="Times New Roman" w:cs="Times New Roman"/>
          <w:color w:val="000000"/>
          <w:sz w:val="24"/>
          <w:szCs w:val="24"/>
        </w:rPr>
      </w:pPr>
      <w:r>
        <w:t xml:space="preserve"> </w:t>
      </w:r>
      <w:r w:rsidRPr="004F41EF">
        <w:rPr>
          <w:rFonts w:ascii="Times New Roman" w:eastAsia="Times New Roman" w:hAnsi="Times New Roman" w:cs="Times New Roman"/>
          <w:color w:val="000000"/>
          <w:sz w:val="24"/>
          <w:szCs w:val="24"/>
        </w:rPr>
        <w:t>Адаптированная рабочая программа ориентирована на использование учебника: Э. В. Якубовская,</w:t>
      </w:r>
      <w:r>
        <w:rPr>
          <w:rFonts w:ascii="Times New Roman" w:eastAsia="Times New Roman" w:hAnsi="Times New Roman" w:cs="Times New Roman"/>
          <w:color w:val="000000"/>
          <w:sz w:val="24"/>
          <w:szCs w:val="24"/>
        </w:rPr>
        <w:t xml:space="preserve"> Н. В. Павлова «Русский язык», 3</w:t>
      </w:r>
      <w:r w:rsidRPr="004F41EF">
        <w:rPr>
          <w:rFonts w:ascii="Times New Roman" w:eastAsia="Times New Roman" w:hAnsi="Times New Roman" w:cs="Times New Roman"/>
          <w:color w:val="000000"/>
          <w:sz w:val="24"/>
          <w:szCs w:val="24"/>
        </w:rPr>
        <w:t xml:space="preserve"> класс: учебник для общеобразовательных организаций, реализующих адаптированные основные общеоб</w:t>
      </w:r>
      <w:r>
        <w:rPr>
          <w:rFonts w:ascii="Times New Roman" w:eastAsia="Times New Roman" w:hAnsi="Times New Roman" w:cs="Times New Roman"/>
          <w:color w:val="000000"/>
          <w:sz w:val="24"/>
          <w:szCs w:val="24"/>
        </w:rPr>
        <w:t>разовательные программы.</w:t>
      </w:r>
    </w:p>
    <w:p w14:paraId="6A8C74CD" w14:textId="77777777" w:rsidR="00740732" w:rsidRPr="004F41EF" w:rsidRDefault="00740732" w:rsidP="00740732">
      <w:pPr>
        <w:pStyle w:val="Default"/>
        <w:rPr>
          <w:b/>
        </w:rPr>
      </w:pPr>
      <w:r w:rsidRPr="004F41EF">
        <w:rPr>
          <w:b/>
          <w:i/>
          <w:iCs/>
        </w:rPr>
        <w:t xml:space="preserve">Целью является: </w:t>
      </w:r>
      <w:r w:rsidRPr="004F41EF">
        <w:t>приобретение практических навыков устной и письменной речи</w:t>
      </w:r>
      <w:r w:rsidRPr="004F41EF">
        <w:rPr>
          <w:b/>
        </w:rPr>
        <w:t xml:space="preserve">. </w:t>
      </w:r>
    </w:p>
    <w:p w14:paraId="2969DEB3" w14:textId="77777777" w:rsidR="00740732" w:rsidRPr="004F41EF" w:rsidRDefault="00740732" w:rsidP="00740732">
      <w:pPr>
        <w:pStyle w:val="Default"/>
      </w:pPr>
      <w:r w:rsidRPr="004F41EF">
        <w:rPr>
          <w:b/>
          <w:i/>
          <w:iCs/>
        </w:rPr>
        <w:t>Общие задачи</w:t>
      </w:r>
      <w:r w:rsidRPr="004F41EF">
        <w:t xml:space="preserve">: </w:t>
      </w:r>
    </w:p>
    <w:p w14:paraId="5D914707" w14:textId="77777777" w:rsidR="00740732" w:rsidRPr="004F41EF" w:rsidRDefault="00740732" w:rsidP="00740732">
      <w:pPr>
        <w:pStyle w:val="Default"/>
        <w:spacing w:after="43"/>
      </w:pPr>
      <w:r w:rsidRPr="004F41EF">
        <w:t xml:space="preserve"> выработать элементарные навыки грамотного письма; </w:t>
      </w:r>
    </w:p>
    <w:p w14:paraId="295EB4C1" w14:textId="77777777" w:rsidR="00740732" w:rsidRPr="004F41EF" w:rsidRDefault="00740732" w:rsidP="00740732">
      <w:pPr>
        <w:pStyle w:val="Default"/>
        <w:spacing w:after="43"/>
      </w:pPr>
      <w:r w:rsidRPr="004F41EF">
        <w:t xml:space="preserve"> научить последовательно и правильно излагать свои мысли в устной и письменной форме. </w:t>
      </w:r>
    </w:p>
    <w:p w14:paraId="31492874" w14:textId="77777777" w:rsidR="00740732" w:rsidRPr="004F41EF" w:rsidRDefault="00740732" w:rsidP="00740732">
      <w:pPr>
        <w:pStyle w:val="Default"/>
        <w:spacing w:after="43"/>
      </w:pPr>
      <w:r w:rsidRPr="004F41EF">
        <w:t xml:space="preserve"> формировать основные орфографические и пунктуационные навыки; </w:t>
      </w:r>
    </w:p>
    <w:p w14:paraId="5EA1C9E6" w14:textId="77777777" w:rsidR="00740732" w:rsidRDefault="00740732" w:rsidP="00740732">
      <w:pPr>
        <w:pStyle w:val="Default"/>
      </w:pPr>
      <w:r w:rsidRPr="004F41EF">
        <w:t xml:space="preserve"> воспитать интерес к родному языку. </w:t>
      </w:r>
    </w:p>
    <w:p w14:paraId="7FCB5BA3" w14:textId="77777777" w:rsidR="00740732" w:rsidRDefault="00740732" w:rsidP="00740732">
      <w:pPr>
        <w:shd w:val="clear" w:color="auto" w:fill="FFFFFF"/>
        <w:spacing w:after="176" w:line="240" w:lineRule="auto"/>
        <w:jc w:val="center"/>
        <w:rPr>
          <w:rFonts w:ascii="Times New Roman" w:hAnsi="Times New Roman" w:cs="Times New Roman"/>
          <w:b/>
          <w:bCs/>
          <w:sz w:val="24"/>
          <w:szCs w:val="24"/>
        </w:rPr>
      </w:pPr>
      <w:r w:rsidRPr="006B5957">
        <w:rPr>
          <w:rFonts w:ascii="Times New Roman" w:hAnsi="Times New Roman" w:cs="Times New Roman"/>
          <w:b/>
          <w:bCs/>
          <w:sz w:val="24"/>
          <w:szCs w:val="24"/>
        </w:rPr>
        <w:t>Описание места учебного предмета</w:t>
      </w:r>
    </w:p>
    <w:p w14:paraId="37876950" w14:textId="77777777" w:rsidR="00740732" w:rsidRPr="006B5957" w:rsidRDefault="00740732" w:rsidP="00740732">
      <w:pPr>
        <w:shd w:val="clear" w:color="auto" w:fill="FFFFFF"/>
        <w:spacing w:after="176" w:line="240" w:lineRule="auto"/>
        <w:rPr>
          <w:rFonts w:ascii="Times New Roman" w:eastAsia="Times New Roman" w:hAnsi="Times New Roman" w:cs="Times New Roman"/>
          <w:color w:val="000000"/>
          <w:sz w:val="24"/>
          <w:szCs w:val="24"/>
        </w:rPr>
      </w:pPr>
      <w:r w:rsidRPr="006B5957">
        <w:rPr>
          <w:rFonts w:ascii="Times New Roman" w:hAnsi="Times New Roman" w:cs="Times New Roman"/>
          <w:bCs/>
          <w:sz w:val="24"/>
          <w:szCs w:val="24"/>
        </w:rPr>
        <w:t xml:space="preserve">На курс </w:t>
      </w:r>
      <w:r>
        <w:rPr>
          <w:rFonts w:ascii="Times New Roman" w:hAnsi="Times New Roman" w:cs="Times New Roman"/>
          <w:bCs/>
          <w:sz w:val="24"/>
          <w:szCs w:val="24"/>
        </w:rPr>
        <w:t>русского языка во 2 классе отводится 3часа в неделю – 102 часа в год.</w:t>
      </w:r>
    </w:p>
    <w:p w14:paraId="60DFE785" w14:textId="77777777" w:rsidR="00740732" w:rsidRPr="004F41EF" w:rsidRDefault="00740732" w:rsidP="00740732">
      <w:pPr>
        <w:shd w:val="clear" w:color="auto" w:fill="FFFFFF"/>
        <w:spacing w:after="176" w:line="240" w:lineRule="auto"/>
        <w:rPr>
          <w:rFonts w:ascii="Times New Roman" w:eastAsia="Times New Roman" w:hAnsi="Times New Roman" w:cs="Times New Roman"/>
          <w:color w:val="000000"/>
          <w:sz w:val="24"/>
          <w:szCs w:val="24"/>
        </w:rPr>
      </w:pPr>
      <w:r w:rsidRPr="004F41EF">
        <w:rPr>
          <w:rFonts w:ascii="Times New Roman" w:eastAsia="Times New Roman" w:hAnsi="Times New Roman" w:cs="Times New Roman"/>
          <w:b/>
          <w:bCs/>
          <w:color w:val="000000"/>
          <w:sz w:val="24"/>
          <w:szCs w:val="24"/>
        </w:rPr>
        <w:t xml:space="preserve"> Планируемые результаты изучения учебного предмета</w:t>
      </w:r>
    </w:p>
    <w:p w14:paraId="08C1C1C5" w14:textId="77777777" w:rsidR="00740732" w:rsidRPr="004F41EF" w:rsidRDefault="00740732" w:rsidP="00740732">
      <w:pPr>
        <w:numPr>
          <w:ilvl w:val="1"/>
          <w:numId w:val="2"/>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b/>
          <w:bCs/>
          <w:color w:val="000000"/>
          <w:sz w:val="24"/>
          <w:szCs w:val="24"/>
        </w:rPr>
        <w:t>Личностными </w:t>
      </w:r>
      <w:r>
        <w:rPr>
          <w:rFonts w:ascii="Times New Roman" w:eastAsia="Times New Roman" w:hAnsi="Times New Roman" w:cs="Times New Roman"/>
          <w:color w:val="000000"/>
          <w:sz w:val="24"/>
          <w:szCs w:val="24"/>
        </w:rPr>
        <w:t xml:space="preserve">результатами </w:t>
      </w:r>
      <w:r w:rsidRPr="004F41EF">
        <w:rPr>
          <w:rFonts w:ascii="Times New Roman" w:eastAsia="Times New Roman" w:hAnsi="Times New Roman" w:cs="Times New Roman"/>
          <w:color w:val="000000"/>
          <w:sz w:val="24"/>
          <w:szCs w:val="24"/>
        </w:rPr>
        <w:t xml:space="preserve"> являются:</w:t>
      </w:r>
    </w:p>
    <w:p w14:paraId="0C335DFD" w14:textId="77777777" w:rsidR="00740732" w:rsidRPr="004F41EF" w:rsidRDefault="00740732" w:rsidP="00740732">
      <w:pPr>
        <w:numPr>
          <w:ilvl w:val="0"/>
          <w:numId w:val="3"/>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формирование основ российской гражданской идентичности, чувства гордости за свою Родину, осознание своей этнической и национальной принадлежности;</w:t>
      </w:r>
    </w:p>
    <w:p w14:paraId="29A967F6" w14:textId="77777777" w:rsidR="00740732" w:rsidRPr="004F41EF" w:rsidRDefault="00740732" w:rsidP="00740732">
      <w:pPr>
        <w:numPr>
          <w:ilvl w:val="0"/>
          <w:numId w:val="3"/>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овладение начальными навыками адаптации в динамично изменяющемся и развивающемся мире;</w:t>
      </w:r>
    </w:p>
    <w:p w14:paraId="630612EB" w14:textId="77777777" w:rsidR="00740732" w:rsidRPr="004F41EF" w:rsidRDefault="00740732" w:rsidP="00740732">
      <w:pPr>
        <w:numPr>
          <w:ilvl w:val="0"/>
          <w:numId w:val="3"/>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14:paraId="7B10B74E" w14:textId="77777777" w:rsidR="00740732" w:rsidRPr="004F41EF" w:rsidRDefault="00740732" w:rsidP="00740732">
      <w:pPr>
        <w:numPr>
          <w:ilvl w:val="0"/>
          <w:numId w:val="3"/>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4B5527CB" w14:textId="77777777" w:rsidR="00740732" w:rsidRPr="004F41EF" w:rsidRDefault="00740732" w:rsidP="00740732">
      <w:pPr>
        <w:numPr>
          <w:ilvl w:val="0"/>
          <w:numId w:val="3"/>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lastRenderedPageBreak/>
        <w:t>формирование эстетических потребностей, ценностей и чувств;</w:t>
      </w:r>
    </w:p>
    <w:p w14:paraId="1CE46559" w14:textId="77777777" w:rsidR="00740732" w:rsidRPr="004F41EF" w:rsidRDefault="00740732" w:rsidP="00740732">
      <w:pPr>
        <w:numPr>
          <w:ilvl w:val="0"/>
          <w:numId w:val="3"/>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0110CF91" w14:textId="77777777" w:rsidR="00740732" w:rsidRPr="004F41EF" w:rsidRDefault="00740732" w:rsidP="00740732">
      <w:pPr>
        <w:numPr>
          <w:ilvl w:val="0"/>
          <w:numId w:val="3"/>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7CF7A50B" w14:textId="77777777" w:rsidR="00740732" w:rsidRPr="004F41EF" w:rsidRDefault="00740732" w:rsidP="00740732">
      <w:pPr>
        <w:numPr>
          <w:ilvl w:val="0"/>
          <w:numId w:val="3"/>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383A01E" w14:textId="77777777" w:rsidR="00740732" w:rsidRPr="004F41EF" w:rsidRDefault="00740732" w:rsidP="00740732">
      <w:pPr>
        <w:shd w:val="clear" w:color="auto" w:fill="FFFFFF"/>
        <w:spacing w:after="176" w:line="401" w:lineRule="atLeast"/>
        <w:ind w:left="1440"/>
        <w:rPr>
          <w:rFonts w:ascii="Times New Roman" w:eastAsia="Times New Roman" w:hAnsi="Times New Roman" w:cs="Times New Roman"/>
          <w:color w:val="000000"/>
          <w:sz w:val="24"/>
          <w:szCs w:val="24"/>
        </w:rPr>
      </w:pPr>
      <w:r w:rsidRPr="004F41EF">
        <w:rPr>
          <w:rFonts w:ascii="Times New Roman" w:eastAsia="Times New Roman" w:hAnsi="Times New Roman" w:cs="Times New Roman"/>
          <w:b/>
          <w:bCs/>
          <w:color w:val="000000"/>
          <w:sz w:val="24"/>
          <w:szCs w:val="24"/>
        </w:rPr>
        <w:t>Метапредметными</w:t>
      </w:r>
      <w:r>
        <w:rPr>
          <w:rFonts w:ascii="Times New Roman" w:eastAsia="Times New Roman" w:hAnsi="Times New Roman" w:cs="Times New Roman"/>
          <w:b/>
          <w:bCs/>
          <w:color w:val="000000"/>
          <w:sz w:val="24"/>
          <w:szCs w:val="24"/>
        </w:rPr>
        <w:t xml:space="preserve"> </w:t>
      </w:r>
      <w:r w:rsidR="0092682A">
        <w:rPr>
          <w:rFonts w:ascii="Times New Roman" w:eastAsia="Times New Roman" w:hAnsi="Times New Roman" w:cs="Times New Roman"/>
          <w:color w:val="000000"/>
          <w:sz w:val="24"/>
          <w:szCs w:val="24"/>
        </w:rPr>
        <w:t xml:space="preserve"> результатами </w:t>
      </w:r>
      <w:r w:rsidRPr="004F41EF">
        <w:rPr>
          <w:rFonts w:ascii="Times New Roman" w:eastAsia="Times New Roman" w:hAnsi="Times New Roman" w:cs="Times New Roman"/>
          <w:color w:val="000000"/>
          <w:sz w:val="24"/>
          <w:szCs w:val="24"/>
        </w:rPr>
        <w:t xml:space="preserve"> являются:</w:t>
      </w:r>
    </w:p>
    <w:p w14:paraId="2BA26D5A" w14:textId="77777777" w:rsidR="00740732" w:rsidRPr="004F41EF" w:rsidRDefault="00740732" w:rsidP="00740732">
      <w:pPr>
        <w:numPr>
          <w:ilvl w:val="0"/>
          <w:numId w:val="4"/>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овладение способностью принимать и сохранять цели и задачи учебной деятельности;</w:t>
      </w:r>
    </w:p>
    <w:p w14:paraId="1149CFFE" w14:textId="77777777" w:rsidR="00740732" w:rsidRPr="004F41EF" w:rsidRDefault="00740732" w:rsidP="00740732">
      <w:pPr>
        <w:numPr>
          <w:ilvl w:val="0"/>
          <w:numId w:val="4"/>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освоение способов решения проблем творческого и поискового характера;</w:t>
      </w:r>
    </w:p>
    <w:p w14:paraId="57BD02E3" w14:textId="77777777" w:rsidR="00740732" w:rsidRPr="004F41EF" w:rsidRDefault="00740732" w:rsidP="00740732">
      <w:pPr>
        <w:numPr>
          <w:ilvl w:val="0"/>
          <w:numId w:val="4"/>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 освоение начальных форм познавательной и личностной рефлексии;</w:t>
      </w:r>
    </w:p>
    <w:p w14:paraId="0924A07A" w14:textId="77777777" w:rsidR="00740732" w:rsidRPr="004F41EF" w:rsidRDefault="00740732" w:rsidP="00740732">
      <w:pPr>
        <w:numPr>
          <w:ilvl w:val="0"/>
          <w:numId w:val="4"/>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активное использование речевых средств для решения коммуникативных и познавательных задач;</w:t>
      </w:r>
    </w:p>
    <w:p w14:paraId="5D2D0BE9" w14:textId="77777777" w:rsidR="00740732" w:rsidRPr="004F41EF" w:rsidRDefault="00740732" w:rsidP="00740732">
      <w:pPr>
        <w:numPr>
          <w:ilvl w:val="0"/>
          <w:numId w:val="4"/>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242ECE33" w14:textId="77777777" w:rsidR="00740732" w:rsidRPr="004F41EF" w:rsidRDefault="00740732" w:rsidP="00740732">
      <w:pPr>
        <w:numPr>
          <w:ilvl w:val="0"/>
          <w:numId w:val="4"/>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готовность слушать собеседника и вести диалог;</w:t>
      </w:r>
    </w:p>
    <w:p w14:paraId="32A94B3A" w14:textId="77777777" w:rsidR="00740732" w:rsidRPr="004F41EF" w:rsidRDefault="00740732" w:rsidP="00740732">
      <w:pPr>
        <w:numPr>
          <w:ilvl w:val="0"/>
          <w:numId w:val="4"/>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осуществлять взаимный контроль в совместной деятельности, адекватно оценивать собственное поведение и поведение окружающих;</w:t>
      </w:r>
    </w:p>
    <w:p w14:paraId="23B7BB9A" w14:textId="77777777" w:rsidR="00740732" w:rsidRPr="004F41EF" w:rsidRDefault="00740732" w:rsidP="00740732">
      <w:pPr>
        <w:numPr>
          <w:ilvl w:val="0"/>
          <w:numId w:val="4"/>
        </w:numPr>
        <w:shd w:val="clear" w:color="auto" w:fill="FFFFFF"/>
        <w:spacing w:after="176" w:line="401" w:lineRule="atLeast"/>
        <w:rPr>
          <w:rFonts w:ascii="Times New Roman" w:eastAsia="Times New Roman" w:hAnsi="Times New Roman" w:cs="Times New Roman"/>
          <w:color w:val="000000"/>
          <w:sz w:val="24"/>
          <w:szCs w:val="24"/>
        </w:rPr>
      </w:pPr>
      <w:r w:rsidRPr="004F41EF">
        <w:rPr>
          <w:rFonts w:ascii="Times New Roman" w:eastAsia="Times New Roman" w:hAnsi="Times New Roman" w:cs="Times New Roman"/>
          <w:color w:val="000000"/>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14:paraId="5AA4BA04" w14:textId="77777777" w:rsidR="0092682A" w:rsidRPr="00AD4384" w:rsidRDefault="00740732" w:rsidP="0092682A">
      <w:pPr>
        <w:pStyle w:val="a5"/>
        <w:ind w:firstLine="709"/>
        <w:jc w:val="both"/>
        <w:rPr>
          <w:i/>
        </w:rPr>
      </w:pPr>
      <w:r>
        <w:t xml:space="preserve"> </w:t>
      </w:r>
    </w:p>
    <w:p w14:paraId="7C8118B2" w14:textId="77777777" w:rsidR="0092682A" w:rsidRPr="00AD4384" w:rsidRDefault="0092682A" w:rsidP="0092682A">
      <w:pPr>
        <w:pStyle w:val="a5"/>
        <w:ind w:firstLine="709"/>
        <w:jc w:val="both"/>
        <w:rPr>
          <w:b/>
          <w:i/>
        </w:rPr>
      </w:pPr>
      <w:r w:rsidRPr="00AD4384">
        <w:rPr>
          <w:b/>
          <w:i/>
        </w:rPr>
        <w:t>Предметные результаты:</w:t>
      </w:r>
    </w:p>
    <w:p w14:paraId="7F9D5E6B" w14:textId="77777777" w:rsidR="0092682A" w:rsidRPr="00AD4384" w:rsidRDefault="0092682A" w:rsidP="0092682A">
      <w:pPr>
        <w:pStyle w:val="a5"/>
        <w:ind w:firstLine="709"/>
        <w:jc w:val="both"/>
        <w:rPr>
          <w:i/>
        </w:rPr>
      </w:pPr>
      <w:r w:rsidRPr="00AD4384">
        <w:rPr>
          <w:i/>
        </w:rPr>
        <w:t xml:space="preserve">В результате освоения учебной программы обучающиеся </w:t>
      </w:r>
      <w:r w:rsidRPr="00AD4384">
        <w:rPr>
          <w:i/>
          <w:iCs/>
          <w:color w:val="000000"/>
        </w:rPr>
        <w:t>научатся:</w:t>
      </w:r>
    </w:p>
    <w:p w14:paraId="533C3584" w14:textId="77777777" w:rsidR="0092682A" w:rsidRPr="00AD4384" w:rsidRDefault="0092682A" w:rsidP="0092682A">
      <w:pPr>
        <w:pStyle w:val="a5"/>
        <w:numPr>
          <w:ilvl w:val="0"/>
          <w:numId w:val="5"/>
        </w:numPr>
        <w:jc w:val="both"/>
      </w:pPr>
      <w:r w:rsidRPr="00AD4384">
        <w:t>различать звуки и буквы;</w:t>
      </w:r>
    </w:p>
    <w:p w14:paraId="47DDF287" w14:textId="77777777" w:rsidR="0092682A" w:rsidRPr="00AD4384" w:rsidRDefault="0092682A" w:rsidP="0092682A">
      <w:pPr>
        <w:pStyle w:val="a5"/>
        <w:numPr>
          <w:ilvl w:val="0"/>
          <w:numId w:val="5"/>
        </w:numPr>
        <w:jc w:val="both"/>
      </w:pPr>
      <w:r w:rsidRPr="00AD4384">
        <w:lastRenderedPageBreak/>
        <w:t>характеризовать звуки русского языка: гласные</w:t>
      </w:r>
      <w:r w:rsidRPr="00AD4384">
        <w:rPr>
          <w:spacing w:val="2"/>
        </w:rPr>
        <w:t xml:space="preserve">; </w:t>
      </w:r>
      <w:r w:rsidRPr="00AD4384">
        <w:t>согласные звонкие и глухие, твердые и мягкие, шипящие и свистящие</w:t>
      </w:r>
    </w:p>
    <w:p w14:paraId="28ADFC43" w14:textId="77777777" w:rsidR="0092682A" w:rsidRPr="00AD4384" w:rsidRDefault="0092682A" w:rsidP="0092682A">
      <w:pPr>
        <w:pStyle w:val="a5"/>
        <w:numPr>
          <w:ilvl w:val="0"/>
          <w:numId w:val="5"/>
        </w:numPr>
        <w:jc w:val="both"/>
      </w:pPr>
      <w:r w:rsidRPr="00AD4384">
        <w:rPr>
          <w:color w:val="000000"/>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D4384">
        <w:t>.</w:t>
      </w:r>
    </w:p>
    <w:p w14:paraId="35B35A4D" w14:textId="77777777" w:rsidR="0092682A" w:rsidRPr="00AD4384" w:rsidRDefault="0092682A" w:rsidP="0092682A">
      <w:pPr>
        <w:pStyle w:val="a5"/>
        <w:numPr>
          <w:ilvl w:val="0"/>
          <w:numId w:val="5"/>
        </w:numPr>
        <w:jc w:val="both"/>
      </w:pPr>
      <w:r w:rsidRPr="00AD4384">
        <w:t>различать предложение, словосочетание, слово;</w:t>
      </w:r>
    </w:p>
    <w:p w14:paraId="3C9C0C25" w14:textId="77777777" w:rsidR="0092682A" w:rsidRPr="00AD4384" w:rsidRDefault="0092682A" w:rsidP="0092682A">
      <w:pPr>
        <w:pStyle w:val="a5"/>
        <w:numPr>
          <w:ilvl w:val="0"/>
          <w:numId w:val="5"/>
        </w:numPr>
        <w:jc w:val="both"/>
      </w:pPr>
      <w:r w:rsidRPr="00AD4384">
        <w:rPr>
          <w:spacing w:val="2"/>
        </w:rPr>
        <w:t xml:space="preserve">устанавливать при помощи смысловых вопросов связь </w:t>
      </w:r>
      <w:r w:rsidRPr="00AD4384">
        <w:t>между словами в словосочетании и предложении;</w:t>
      </w:r>
    </w:p>
    <w:p w14:paraId="498ACEEB" w14:textId="77777777" w:rsidR="0092682A" w:rsidRPr="00AD4384" w:rsidRDefault="0092682A" w:rsidP="0092682A">
      <w:pPr>
        <w:pStyle w:val="a5"/>
        <w:numPr>
          <w:ilvl w:val="0"/>
          <w:numId w:val="5"/>
        </w:numPr>
        <w:jc w:val="both"/>
      </w:pPr>
      <w:r w:rsidRPr="00AD4384">
        <w:t>применять правила правописания (в объеме содержания курса);</w:t>
      </w:r>
    </w:p>
    <w:p w14:paraId="6D30E14A" w14:textId="77777777" w:rsidR="0092682A" w:rsidRPr="00AD4384" w:rsidRDefault="0092682A" w:rsidP="0092682A">
      <w:pPr>
        <w:pStyle w:val="a5"/>
        <w:numPr>
          <w:ilvl w:val="0"/>
          <w:numId w:val="5"/>
        </w:numPr>
        <w:jc w:val="both"/>
      </w:pPr>
      <w:r w:rsidRPr="00AD4384">
        <w:t>определять (уточнять) написание слова по орфографическому словарю учебника;</w:t>
      </w:r>
    </w:p>
    <w:p w14:paraId="073FBE82" w14:textId="77777777" w:rsidR="0092682A" w:rsidRPr="00AD4384" w:rsidRDefault="0092682A" w:rsidP="0092682A">
      <w:pPr>
        <w:pStyle w:val="a5"/>
        <w:numPr>
          <w:ilvl w:val="0"/>
          <w:numId w:val="5"/>
        </w:numPr>
        <w:jc w:val="both"/>
      </w:pPr>
      <w:r w:rsidRPr="00AD4384">
        <w:rPr>
          <w:rFonts w:eastAsia="@Arial Unicode MS"/>
          <w:color w:val="000000"/>
        </w:rPr>
        <w:t>осознавать безошибочное письмо как одно из проявлений собственного уровня культуры;</w:t>
      </w:r>
    </w:p>
    <w:p w14:paraId="337C46FC" w14:textId="77777777" w:rsidR="0092682A" w:rsidRPr="00AD4384" w:rsidRDefault="0092682A" w:rsidP="0092682A">
      <w:pPr>
        <w:pStyle w:val="a5"/>
        <w:numPr>
          <w:ilvl w:val="0"/>
          <w:numId w:val="5"/>
        </w:numPr>
        <w:jc w:val="both"/>
      </w:pPr>
      <w:r w:rsidRPr="00AD4384">
        <w:t>безошибочно списывать текст объемом 10-15 слов;</w:t>
      </w:r>
    </w:p>
    <w:p w14:paraId="41BC0F82" w14:textId="77777777" w:rsidR="0092682A" w:rsidRPr="00AD4384" w:rsidRDefault="0092682A" w:rsidP="0092682A">
      <w:pPr>
        <w:pStyle w:val="a5"/>
        <w:numPr>
          <w:ilvl w:val="0"/>
          <w:numId w:val="5"/>
        </w:numPr>
        <w:jc w:val="both"/>
      </w:pPr>
      <w:r w:rsidRPr="00AD4384">
        <w:t>писать под диктовку тексты объемом 10-15 слов в соответствии с изученными правилами правописания;</w:t>
      </w:r>
    </w:p>
    <w:p w14:paraId="66ABBF86" w14:textId="77777777" w:rsidR="0092682A" w:rsidRPr="00AD4384" w:rsidRDefault="0092682A" w:rsidP="0092682A">
      <w:pPr>
        <w:pStyle w:val="a5"/>
        <w:numPr>
          <w:ilvl w:val="0"/>
          <w:numId w:val="5"/>
        </w:numPr>
        <w:jc w:val="both"/>
      </w:pPr>
      <w:r w:rsidRPr="00AD4384">
        <w:t>проверять собственный и предложенный текст, находить и исправлять орфографические и пунктуационные ошибки.</w:t>
      </w:r>
    </w:p>
    <w:p w14:paraId="65DF5497" w14:textId="77777777" w:rsidR="0092682A" w:rsidRPr="00AD4384" w:rsidRDefault="0092682A" w:rsidP="0092682A">
      <w:pPr>
        <w:pStyle w:val="a5"/>
        <w:numPr>
          <w:ilvl w:val="0"/>
          <w:numId w:val="5"/>
        </w:numPr>
        <w:jc w:val="both"/>
      </w:pPr>
      <w:r w:rsidRPr="00AD4384">
        <w:t>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43BD07B0" w14:textId="77777777" w:rsidR="0092682A" w:rsidRPr="00AD4384" w:rsidRDefault="0092682A" w:rsidP="0092682A">
      <w:pPr>
        <w:pStyle w:val="a5"/>
        <w:numPr>
          <w:ilvl w:val="0"/>
          <w:numId w:val="5"/>
        </w:numPr>
        <w:jc w:val="both"/>
      </w:pPr>
      <w:r w:rsidRPr="00AD4384">
        <w:rPr>
          <w:rFonts w:eastAsia="@Arial Unicode MS"/>
          <w:color w:val="000000"/>
        </w:rPr>
        <w:t>использовать язык с целью поиска необходимой информации в различных источниках для выполнения учебных заданий;</w:t>
      </w:r>
    </w:p>
    <w:p w14:paraId="45DCB4D1" w14:textId="77777777" w:rsidR="0092682A" w:rsidRPr="00AD4384" w:rsidRDefault="0092682A" w:rsidP="0092682A">
      <w:pPr>
        <w:pStyle w:val="a5"/>
        <w:numPr>
          <w:ilvl w:val="0"/>
          <w:numId w:val="5"/>
        </w:numPr>
        <w:jc w:val="both"/>
      </w:pPr>
      <w:r w:rsidRPr="00AD4384">
        <w:t>выражать собственное мнение и аргументировать его;</w:t>
      </w:r>
    </w:p>
    <w:p w14:paraId="3F119383" w14:textId="77777777" w:rsidR="0092682A" w:rsidRPr="00AD4384" w:rsidRDefault="0092682A" w:rsidP="0092682A">
      <w:pPr>
        <w:pStyle w:val="a5"/>
        <w:numPr>
          <w:ilvl w:val="0"/>
          <w:numId w:val="5"/>
        </w:numPr>
        <w:jc w:val="both"/>
      </w:pPr>
      <w:r w:rsidRPr="00AD4384">
        <w:t>самостоятельно озаглавливать текст.</w:t>
      </w:r>
    </w:p>
    <w:p w14:paraId="2054DD69" w14:textId="77777777" w:rsidR="0092682A" w:rsidRPr="00AD4384" w:rsidRDefault="0092682A" w:rsidP="0092682A">
      <w:pPr>
        <w:pStyle w:val="a5"/>
        <w:ind w:firstLine="709"/>
        <w:jc w:val="both"/>
        <w:rPr>
          <w:i/>
        </w:rPr>
      </w:pPr>
    </w:p>
    <w:p w14:paraId="72BED04B" w14:textId="77777777" w:rsidR="0092682A" w:rsidRPr="00AD4384" w:rsidRDefault="0092682A" w:rsidP="0092682A">
      <w:pPr>
        <w:pStyle w:val="a5"/>
        <w:ind w:firstLine="709"/>
        <w:jc w:val="both"/>
        <w:rPr>
          <w:i/>
          <w:iCs/>
          <w:color w:val="000000"/>
        </w:rPr>
      </w:pPr>
      <w:r w:rsidRPr="00AD4384">
        <w:rPr>
          <w:i/>
        </w:rPr>
        <w:t xml:space="preserve">В результате освоения учебной программы обучающиеся </w:t>
      </w:r>
      <w:r w:rsidRPr="00AD4384">
        <w:rPr>
          <w:i/>
          <w:iCs/>
          <w:color w:val="000000"/>
        </w:rPr>
        <w:t>получат возможность научиться:</w:t>
      </w:r>
    </w:p>
    <w:p w14:paraId="1D49D492" w14:textId="77777777" w:rsidR="0092682A" w:rsidRPr="00AD4384" w:rsidRDefault="0092682A" w:rsidP="0092682A">
      <w:pPr>
        <w:pStyle w:val="a5"/>
        <w:numPr>
          <w:ilvl w:val="0"/>
          <w:numId w:val="6"/>
        </w:numPr>
        <w:jc w:val="both"/>
        <w:rPr>
          <w:iCs/>
        </w:rPr>
      </w:pPr>
      <w:r w:rsidRPr="00AD4384">
        <w:rPr>
          <w:iCs/>
          <w:spacing w:val="2"/>
        </w:rPr>
        <w:t xml:space="preserve">соблюдать нормы русского и родного литературного </w:t>
      </w:r>
      <w:r w:rsidRPr="00AD4384">
        <w:rPr>
          <w:iCs/>
        </w:rPr>
        <w:t xml:space="preserve">языка в собственной речи и оценивать соблюдение этих </w:t>
      </w:r>
      <w:r w:rsidRPr="00AD4384">
        <w:rPr>
          <w:iCs/>
          <w:spacing w:val="-2"/>
        </w:rPr>
        <w:t>норм в речи собеседников (в объеме представленного в учеб</w:t>
      </w:r>
      <w:r w:rsidRPr="00AD4384">
        <w:rPr>
          <w:iCs/>
        </w:rPr>
        <w:t>нике материала);</w:t>
      </w:r>
    </w:p>
    <w:p w14:paraId="346C9A50" w14:textId="77777777" w:rsidR="0092682A" w:rsidRPr="00AD4384" w:rsidRDefault="0092682A" w:rsidP="0092682A">
      <w:pPr>
        <w:pStyle w:val="a5"/>
        <w:numPr>
          <w:ilvl w:val="0"/>
          <w:numId w:val="6"/>
        </w:numPr>
        <w:jc w:val="both"/>
        <w:rPr>
          <w:iCs/>
        </w:rPr>
      </w:pPr>
      <w:r w:rsidRPr="00AD4384">
        <w:rPr>
          <w:iCs/>
          <w:spacing w:val="2"/>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AD4384">
        <w:rPr>
          <w:iCs/>
        </w:rPr>
        <w:t>к учителю, родителям и др.</w:t>
      </w:r>
    </w:p>
    <w:p w14:paraId="4568CE85" w14:textId="77777777" w:rsidR="0092682A" w:rsidRPr="00AD4384" w:rsidRDefault="0092682A" w:rsidP="0092682A">
      <w:pPr>
        <w:pStyle w:val="a5"/>
        <w:numPr>
          <w:ilvl w:val="0"/>
          <w:numId w:val="6"/>
        </w:numPr>
        <w:jc w:val="both"/>
      </w:pPr>
      <w:r w:rsidRPr="00AD4384">
        <w:t>оценивать уместность использования слов в тексте;</w:t>
      </w:r>
    </w:p>
    <w:p w14:paraId="60C7ADE4" w14:textId="77777777" w:rsidR="0092682A" w:rsidRPr="00AD4384" w:rsidRDefault="0092682A" w:rsidP="0092682A">
      <w:pPr>
        <w:pStyle w:val="a5"/>
        <w:numPr>
          <w:ilvl w:val="0"/>
          <w:numId w:val="6"/>
        </w:numPr>
        <w:jc w:val="both"/>
      </w:pPr>
      <w:r w:rsidRPr="00AD4384">
        <w:t>выбирать слова из ряда предложенных для успешного решения коммуникативной задачи.</w:t>
      </w:r>
    </w:p>
    <w:p w14:paraId="6766DB0B" w14:textId="77777777" w:rsidR="0092682A" w:rsidRPr="00AD4384" w:rsidRDefault="0092682A" w:rsidP="0092682A">
      <w:pPr>
        <w:pStyle w:val="a5"/>
        <w:numPr>
          <w:ilvl w:val="0"/>
          <w:numId w:val="6"/>
        </w:numPr>
        <w:jc w:val="both"/>
      </w:pPr>
      <w:r w:rsidRPr="00AD4384">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14:paraId="6FEE1F51" w14:textId="77777777" w:rsidR="0092682A" w:rsidRPr="00AD4384" w:rsidRDefault="0092682A" w:rsidP="0092682A">
      <w:pPr>
        <w:pStyle w:val="a5"/>
        <w:numPr>
          <w:ilvl w:val="0"/>
          <w:numId w:val="6"/>
        </w:numPr>
        <w:jc w:val="both"/>
      </w:pPr>
      <w:r w:rsidRPr="00AD4384">
        <w:t>анализировать и корректировать тексты с нарушенным порядком предложений, находить в тексте смысловые пропуски;</w:t>
      </w:r>
    </w:p>
    <w:p w14:paraId="1D345CF7" w14:textId="77777777" w:rsidR="0092682A" w:rsidRPr="00AD4384" w:rsidRDefault="0092682A" w:rsidP="0092682A">
      <w:pPr>
        <w:pStyle w:val="a5"/>
        <w:numPr>
          <w:ilvl w:val="0"/>
          <w:numId w:val="6"/>
        </w:numPr>
        <w:jc w:val="both"/>
      </w:pPr>
      <w:r w:rsidRPr="00AD4384">
        <w:t>корректировать тексты, в которых допущены нарушения культуры речи.</w:t>
      </w:r>
    </w:p>
    <w:p w14:paraId="7CDF30FD" w14:textId="77777777" w:rsidR="0092682A" w:rsidRDefault="0092682A" w:rsidP="0092682A">
      <w:pPr>
        <w:pStyle w:val="a5"/>
        <w:rPr>
          <w:b/>
        </w:rPr>
      </w:pPr>
    </w:p>
    <w:p w14:paraId="19676222" w14:textId="77777777" w:rsidR="0092682A" w:rsidRDefault="0092682A" w:rsidP="0092682A">
      <w:pPr>
        <w:pStyle w:val="a5"/>
        <w:ind w:firstLine="709"/>
        <w:jc w:val="center"/>
        <w:rPr>
          <w:b/>
        </w:rPr>
      </w:pPr>
    </w:p>
    <w:p w14:paraId="2E2C6E85" w14:textId="77777777" w:rsidR="0092682A" w:rsidRDefault="0092682A" w:rsidP="0092682A">
      <w:pPr>
        <w:pStyle w:val="a5"/>
        <w:ind w:firstLine="709"/>
        <w:jc w:val="center"/>
        <w:rPr>
          <w:b/>
        </w:rPr>
      </w:pPr>
    </w:p>
    <w:p w14:paraId="7998B8AF" w14:textId="77777777" w:rsidR="0092682A" w:rsidRDefault="0092682A" w:rsidP="0092682A">
      <w:pPr>
        <w:pStyle w:val="a5"/>
        <w:ind w:firstLine="709"/>
        <w:jc w:val="center"/>
        <w:rPr>
          <w:b/>
        </w:rPr>
      </w:pPr>
    </w:p>
    <w:p w14:paraId="72F1FFA4" w14:textId="77777777" w:rsidR="0092682A" w:rsidRDefault="0092682A" w:rsidP="0092682A">
      <w:pPr>
        <w:pStyle w:val="a5"/>
        <w:ind w:firstLine="709"/>
        <w:jc w:val="center"/>
        <w:rPr>
          <w:b/>
        </w:rPr>
      </w:pPr>
    </w:p>
    <w:p w14:paraId="48E93056" w14:textId="77777777" w:rsidR="0092682A" w:rsidRDefault="0092682A" w:rsidP="0092682A">
      <w:pPr>
        <w:pStyle w:val="a5"/>
        <w:ind w:firstLine="709"/>
        <w:jc w:val="center"/>
        <w:rPr>
          <w:b/>
        </w:rPr>
      </w:pPr>
    </w:p>
    <w:p w14:paraId="34F03387" w14:textId="77777777" w:rsidR="0092682A" w:rsidRDefault="0092682A" w:rsidP="0092682A">
      <w:pPr>
        <w:pStyle w:val="a5"/>
        <w:ind w:firstLine="709"/>
        <w:jc w:val="center"/>
        <w:rPr>
          <w:b/>
        </w:rPr>
      </w:pPr>
    </w:p>
    <w:p w14:paraId="7DF5852D" w14:textId="77777777" w:rsidR="0092682A" w:rsidRDefault="0092682A" w:rsidP="0092682A">
      <w:pPr>
        <w:pStyle w:val="a5"/>
        <w:ind w:firstLine="709"/>
        <w:jc w:val="center"/>
        <w:rPr>
          <w:b/>
        </w:rPr>
      </w:pPr>
    </w:p>
    <w:p w14:paraId="4F0305F5" w14:textId="77777777" w:rsidR="0092682A" w:rsidRDefault="0092682A" w:rsidP="0092682A">
      <w:pPr>
        <w:pStyle w:val="a5"/>
        <w:ind w:firstLine="709"/>
        <w:jc w:val="center"/>
        <w:rPr>
          <w:b/>
        </w:rPr>
      </w:pPr>
      <w:r w:rsidRPr="006C765C">
        <w:rPr>
          <w:b/>
        </w:rPr>
        <w:lastRenderedPageBreak/>
        <w:t xml:space="preserve"> Содержание учебного предмета </w:t>
      </w:r>
      <w:r>
        <w:rPr>
          <w:b/>
        </w:rPr>
        <w:t>Русский язык 3 класс</w:t>
      </w:r>
    </w:p>
    <w:p w14:paraId="42087686" w14:textId="77777777" w:rsidR="0092682A" w:rsidRDefault="0092682A" w:rsidP="0092682A">
      <w:pPr>
        <w:pStyle w:val="a5"/>
        <w:ind w:firstLine="709"/>
        <w:jc w:val="both"/>
        <w:rPr>
          <w:b/>
        </w:rPr>
      </w:pPr>
    </w:p>
    <w:p w14:paraId="59B7C972" w14:textId="77777777" w:rsidR="0092682A" w:rsidRPr="001C228F" w:rsidRDefault="0092682A" w:rsidP="0092682A">
      <w:pPr>
        <w:pStyle w:val="a5"/>
        <w:ind w:firstLine="709"/>
        <w:jc w:val="both"/>
        <w:rPr>
          <w:b/>
        </w:rPr>
      </w:pPr>
      <w:r w:rsidRPr="001C228F">
        <w:rPr>
          <w:b/>
        </w:rPr>
        <w:t>Предложение (9 часов)</w:t>
      </w:r>
    </w:p>
    <w:p w14:paraId="7AB8014A" w14:textId="77777777" w:rsidR="0092682A" w:rsidRPr="001C228F" w:rsidRDefault="0092682A" w:rsidP="0092682A">
      <w:pPr>
        <w:pStyle w:val="a5"/>
        <w:ind w:firstLine="709"/>
        <w:jc w:val="both"/>
      </w:pPr>
      <w:r w:rsidRPr="001C228F">
        <w:t>Выделение предложения из текста. Предложение и его схема. Предложения-вопросы и предложения-ответы. Завершение начатого предложения. Различение набора слов и предложения. Порядок слов в предложении. Предложение. Закрепление знаний.</w:t>
      </w:r>
    </w:p>
    <w:p w14:paraId="00165CC9" w14:textId="77777777" w:rsidR="0092682A" w:rsidRPr="001C228F" w:rsidRDefault="0092682A" w:rsidP="0092682A">
      <w:pPr>
        <w:pStyle w:val="a5"/>
        <w:ind w:firstLine="709"/>
        <w:jc w:val="both"/>
      </w:pPr>
    </w:p>
    <w:p w14:paraId="74F249E2" w14:textId="77777777" w:rsidR="0092682A" w:rsidRPr="001C228F" w:rsidRDefault="0092682A" w:rsidP="0092682A">
      <w:pPr>
        <w:pStyle w:val="a5"/>
        <w:ind w:firstLine="709"/>
        <w:jc w:val="both"/>
        <w:rPr>
          <w:b/>
        </w:rPr>
      </w:pPr>
      <w:r w:rsidRPr="001C228F">
        <w:rPr>
          <w:b/>
        </w:rPr>
        <w:t>Звуки и буквы (2 часа)</w:t>
      </w:r>
    </w:p>
    <w:p w14:paraId="0E094C28" w14:textId="77777777" w:rsidR="0092682A" w:rsidRPr="001C228F" w:rsidRDefault="0092682A" w:rsidP="0092682A">
      <w:pPr>
        <w:pStyle w:val="a5"/>
        <w:ind w:firstLine="709"/>
        <w:jc w:val="both"/>
      </w:pPr>
      <w:r w:rsidRPr="001C228F">
        <w:t>Знакомство с алфавитом. Звуки гласные и согласные.</w:t>
      </w:r>
    </w:p>
    <w:p w14:paraId="15BB4EC2" w14:textId="77777777" w:rsidR="0092682A" w:rsidRPr="001C228F" w:rsidRDefault="0092682A" w:rsidP="0092682A">
      <w:pPr>
        <w:pStyle w:val="a5"/>
        <w:ind w:firstLine="709"/>
        <w:jc w:val="both"/>
      </w:pPr>
    </w:p>
    <w:p w14:paraId="4DC9331B" w14:textId="77777777" w:rsidR="0092682A" w:rsidRPr="001C228F" w:rsidRDefault="0092682A" w:rsidP="0092682A">
      <w:pPr>
        <w:pStyle w:val="a5"/>
        <w:ind w:firstLine="709"/>
        <w:jc w:val="both"/>
        <w:rPr>
          <w:b/>
        </w:rPr>
      </w:pPr>
      <w:r w:rsidRPr="001C228F">
        <w:rPr>
          <w:b/>
        </w:rPr>
        <w:t>Гласные звуки и буквы (10 часов)</w:t>
      </w:r>
    </w:p>
    <w:p w14:paraId="3ABA695A" w14:textId="77777777" w:rsidR="0092682A" w:rsidRPr="001C228F" w:rsidRDefault="0092682A" w:rsidP="0092682A">
      <w:pPr>
        <w:pStyle w:val="a5"/>
        <w:ind w:firstLine="709"/>
        <w:jc w:val="both"/>
      </w:pPr>
      <w:r w:rsidRPr="001C228F">
        <w:t xml:space="preserve">Ударение в словах. </w:t>
      </w:r>
      <w:r>
        <w:t>Г</w:t>
      </w:r>
      <w:r w:rsidRPr="001C228F">
        <w:t xml:space="preserve">ласные ударные и безударные. Выделение ударной гласной в слове. </w:t>
      </w:r>
      <w:r>
        <w:t xml:space="preserve"> </w:t>
      </w:r>
      <w:r w:rsidRPr="001C228F">
        <w:t>Гласные ударные и безударные. Выделение ударной гласной в слове.  Деление слов на слоги. Гласные буквы Е, Ё, Ю, Я в начале слова или слога. Перенос части слова при письме.</w:t>
      </w:r>
    </w:p>
    <w:p w14:paraId="1C6873AB" w14:textId="77777777" w:rsidR="0092682A" w:rsidRPr="001C228F" w:rsidRDefault="0092682A" w:rsidP="0092682A">
      <w:pPr>
        <w:pStyle w:val="a5"/>
        <w:ind w:firstLine="709"/>
        <w:jc w:val="both"/>
      </w:pPr>
    </w:p>
    <w:p w14:paraId="6E2A3605" w14:textId="77777777" w:rsidR="0092682A" w:rsidRPr="001C228F" w:rsidRDefault="0092682A" w:rsidP="0092682A">
      <w:pPr>
        <w:pStyle w:val="a5"/>
        <w:ind w:firstLine="709"/>
        <w:jc w:val="both"/>
        <w:rPr>
          <w:b/>
        </w:rPr>
      </w:pPr>
      <w:r w:rsidRPr="001C228F">
        <w:rPr>
          <w:b/>
        </w:rPr>
        <w:t>Согласные звуки и буквы (28 часов)</w:t>
      </w:r>
    </w:p>
    <w:p w14:paraId="646741EB" w14:textId="77777777" w:rsidR="0092682A" w:rsidRDefault="0092682A" w:rsidP="0092682A">
      <w:pPr>
        <w:pStyle w:val="a5"/>
        <w:ind w:firstLine="709"/>
        <w:jc w:val="both"/>
      </w:pPr>
      <w:r w:rsidRPr="001C228F">
        <w:t xml:space="preserve">Различение твёрдых и мягких согласных перед гласными. Обозначение мягкости согласных на письме буквами И, Е, Ё, Ю, Я. Буква мягкий знак (ь) на конце слова. Буква мягкий знак (ь) в середине слова. Различение твёрдых и мягких согласных. Гласные после шипящих согласных Ш, Ж, Ч, Щ. Написание ЧА – ЩА в словах. Написание ЧУ – ЩУ в словах. Написание ЖИ – ШИ, ЧА – ЩА, ЧУ – ЩУ. Составление пар звонких и глухих согласных. Различение Б – П, В – Ф. Различение Д – Т, Г – К.  Различение Ж – Ш, З – С. Наблюдение за звонкими и глухими согласными на конце слова. Правописание звонких и глухих согласных на конце слова. Проверка написания звонких и глухих согласных на конце слова. Правила правописания в словах. Закрепление знаний.  Слово. </w:t>
      </w:r>
    </w:p>
    <w:p w14:paraId="6858C7FC" w14:textId="77777777" w:rsidR="0092682A" w:rsidRDefault="0092682A" w:rsidP="0092682A">
      <w:pPr>
        <w:pStyle w:val="a5"/>
        <w:ind w:firstLine="709"/>
        <w:jc w:val="both"/>
        <w:rPr>
          <w:b/>
        </w:rPr>
      </w:pPr>
    </w:p>
    <w:p w14:paraId="30FCF2CD" w14:textId="77777777" w:rsidR="0092682A" w:rsidRPr="001C228F" w:rsidRDefault="0092682A" w:rsidP="0092682A">
      <w:pPr>
        <w:pStyle w:val="a5"/>
        <w:ind w:firstLine="709"/>
        <w:jc w:val="both"/>
        <w:rPr>
          <w:b/>
        </w:rPr>
      </w:pPr>
      <w:r w:rsidRPr="001C228F">
        <w:rPr>
          <w:b/>
        </w:rPr>
        <w:t>Название предметов (6 часов)</w:t>
      </w:r>
    </w:p>
    <w:p w14:paraId="72FB7DA8" w14:textId="77777777" w:rsidR="0092682A" w:rsidRPr="001C228F" w:rsidRDefault="0092682A" w:rsidP="0092682A">
      <w:pPr>
        <w:pStyle w:val="a5"/>
        <w:ind w:firstLine="709"/>
        <w:jc w:val="both"/>
      </w:pPr>
      <w:r w:rsidRPr="001C228F">
        <w:t>Различие названий предметов по вопросам кто? что? Обобщающее название для группы однородных предметов. Выделение названий предмета из предложений. Большая буква в именах, отчествах, фамилиях людей и в кличках животных.</w:t>
      </w:r>
    </w:p>
    <w:p w14:paraId="35109868" w14:textId="77777777" w:rsidR="0092682A" w:rsidRPr="001C228F" w:rsidRDefault="0092682A" w:rsidP="0092682A">
      <w:pPr>
        <w:pStyle w:val="a5"/>
        <w:ind w:firstLine="709"/>
        <w:jc w:val="both"/>
      </w:pPr>
    </w:p>
    <w:p w14:paraId="58B3A9B8" w14:textId="77777777" w:rsidR="0092682A" w:rsidRPr="001C228F" w:rsidRDefault="0092682A" w:rsidP="0092682A">
      <w:pPr>
        <w:pStyle w:val="a5"/>
        <w:ind w:firstLine="709"/>
        <w:jc w:val="both"/>
        <w:rPr>
          <w:b/>
        </w:rPr>
      </w:pPr>
      <w:r w:rsidRPr="001C228F">
        <w:rPr>
          <w:b/>
        </w:rPr>
        <w:t>Название действий (9 часов)</w:t>
      </w:r>
    </w:p>
    <w:p w14:paraId="7F82CCCF" w14:textId="77777777" w:rsidR="0092682A" w:rsidRPr="001C228F" w:rsidRDefault="0092682A" w:rsidP="0092682A">
      <w:pPr>
        <w:pStyle w:val="a5"/>
        <w:ind w:firstLine="709"/>
        <w:jc w:val="both"/>
      </w:pPr>
      <w:r w:rsidRPr="001C228F">
        <w:t xml:space="preserve">Различение названий действий по вопросам что делает? что делают?  Различение названий действий по вопросам что делал? что делала? что сделал? что сделала?  Различение названий действий по вопросам что делал? что делала? что делали? что сделал? что сделала? что сделали? Различение названий действий по вопросам что делал? что делала? что делали? что сделал? что сделала? что сделали? Различение названий действий по вопросам что сделает? что сделают?  Постановка вопросов к названиям действий.  Подбор названий действий к названиям предметов по вопросам.  </w:t>
      </w:r>
    </w:p>
    <w:p w14:paraId="57F820A7" w14:textId="77777777" w:rsidR="0092682A" w:rsidRDefault="0092682A" w:rsidP="0092682A">
      <w:pPr>
        <w:pStyle w:val="a5"/>
        <w:ind w:firstLine="709"/>
        <w:jc w:val="both"/>
      </w:pPr>
    </w:p>
    <w:p w14:paraId="65097F75" w14:textId="77777777" w:rsidR="0092682A" w:rsidRPr="001C228F" w:rsidRDefault="0092682A" w:rsidP="0092682A">
      <w:pPr>
        <w:pStyle w:val="a5"/>
        <w:ind w:firstLine="709"/>
        <w:jc w:val="both"/>
        <w:rPr>
          <w:b/>
        </w:rPr>
      </w:pPr>
      <w:r w:rsidRPr="001C228F">
        <w:rPr>
          <w:b/>
        </w:rPr>
        <w:t>Название признаков (10 часов)</w:t>
      </w:r>
    </w:p>
    <w:p w14:paraId="386B8EB6" w14:textId="77777777" w:rsidR="0092682A" w:rsidRPr="001C228F" w:rsidRDefault="0092682A" w:rsidP="0092682A">
      <w:pPr>
        <w:pStyle w:val="a5"/>
        <w:ind w:firstLine="709"/>
        <w:jc w:val="both"/>
      </w:pPr>
      <w:r w:rsidRPr="001C228F">
        <w:t>Определение признака предмета по вопросам какой? какая? какое? какие?  Различение предметов по их признакам. Постановка вопросов к названиям признаков предмета. Выделение названий признаков предмета из предложения. Название предметов, действий и признаков.</w:t>
      </w:r>
    </w:p>
    <w:p w14:paraId="114EA27A" w14:textId="77777777" w:rsidR="0092682A" w:rsidRPr="001C228F" w:rsidRDefault="0092682A" w:rsidP="0092682A">
      <w:pPr>
        <w:pStyle w:val="a5"/>
        <w:ind w:firstLine="709"/>
        <w:jc w:val="both"/>
        <w:rPr>
          <w:b/>
        </w:rPr>
      </w:pPr>
    </w:p>
    <w:p w14:paraId="10BBEB4E" w14:textId="77777777" w:rsidR="0092682A" w:rsidRPr="001C228F" w:rsidRDefault="0092682A" w:rsidP="0092682A">
      <w:pPr>
        <w:pStyle w:val="a5"/>
        <w:ind w:firstLine="709"/>
        <w:jc w:val="both"/>
        <w:rPr>
          <w:b/>
        </w:rPr>
      </w:pPr>
      <w:r w:rsidRPr="001C228F">
        <w:rPr>
          <w:b/>
        </w:rPr>
        <w:t>Предлоги (8 часов)</w:t>
      </w:r>
    </w:p>
    <w:p w14:paraId="143EBFAB" w14:textId="77777777" w:rsidR="0092682A" w:rsidRPr="001C228F" w:rsidRDefault="0092682A" w:rsidP="0092682A">
      <w:pPr>
        <w:pStyle w:val="a5"/>
        <w:ind w:firstLine="709"/>
        <w:jc w:val="both"/>
      </w:pPr>
      <w:r w:rsidRPr="001C228F">
        <w:t>Предлоги В, НА, С, ИЗ, У. Предлоги К, ПО со словами.  Предлог ОТ со словами. Предлоги НАД, ПОД со словами. Предлог О со словами.  ». Предлоги К, ПО, ОТ, НАД, ПОД, О со словами.</w:t>
      </w:r>
    </w:p>
    <w:p w14:paraId="464BBCAA" w14:textId="77777777" w:rsidR="0092682A" w:rsidRPr="001C228F" w:rsidRDefault="0092682A" w:rsidP="0092682A">
      <w:pPr>
        <w:pStyle w:val="a5"/>
        <w:ind w:firstLine="709"/>
        <w:jc w:val="both"/>
      </w:pPr>
    </w:p>
    <w:p w14:paraId="6291B2C7" w14:textId="77777777" w:rsidR="0092682A" w:rsidRDefault="0092682A" w:rsidP="0092682A">
      <w:pPr>
        <w:pStyle w:val="a5"/>
        <w:ind w:firstLine="709"/>
        <w:jc w:val="both"/>
      </w:pPr>
    </w:p>
    <w:p w14:paraId="0A846126" w14:textId="77777777" w:rsidR="0092682A" w:rsidRDefault="0092682A" w:rsidP="0092682A">
      <w:pPr>
        <w:pStyle w:val="a5"/>
        <w:ind w:firstLine="709"/>
        <w:jc w:val="both"/>
      </w:pPr>
    </w:p>
    <w:p w14:paraId="138FB504" w14:textId="77777777" w:rsidR="0092682A" w:rsidRPr="001C228F" w:rsidRDefault="0092682A" w:rsidP="0092682A">
      <w:pPr>
        <w:pStyle w:val="a5"/>
        <w:ind w:firstLine="709"/>
        <w:jc w:val="both"/>
        <w:rPr>
          <w:b/>
        </w:rPr>
      </w:pPr>
      <w:r w:rsidRPr="001C228F">
        <w:rPr>
          <w:b/>
        </w:rPr>
        <w:t>Предложение (10 часов)</w:t>
      </w:r>
    </w:p>
    <w:p w14:paraId="0B201580" w14:textId="77777777" w:rsidR="0092682A" w:rsidRPr="001C228F" w:rsidRDefault="0092682A" w:rsidP="0092682A">
      <w:pPr>
        <w:pStyle w:val="a5"/>
        <w:ind w:firstLine="709"/>
        <w:jc w:val="both"/>
      </w:pPr>
      <w:r w:rsidRPr="001C228F">
        <w:t>Выделение предложения из текста. Предложение законченное и незаконченное.  Распространённое предложение. Распространённое предложение. Слова в предложении. Порядок слов в предложении. Составление предложений.</w:t>
      </w:r>
    </w:p>
    <w:p w14:paraId="68E58812" w14:textId="77777777" w:rsidR="0092682A" w:rsidRPr="001C228F" w:rsidRDefault="0092682A" w:rsidP="0092682A">
      <w:pPr>
        <w:pStyle w:val="a5"/>
        <w:ind w:firstLine="709"/>
        <w:jc w:val="both"/>
      </w:pPr>
    </w:p>
    <w:p w14:paraId="48A1F9B3" w14:textId="77777777" w:rsidR="0092682A" w:rsidRPr="001C228F" w:rsidRDefault="0092682A" w:rsidP="0092682A">
      <w:pPr>
        <w:pStyle w:val="a5"/>
        <w:ind w:firstLine="709"/>
        <w:jc w:val="both"/>
        <w:rPr>
          <w:b/>
        </w:rPr>
      </w:pPr>
      <w:r w:rsidRPr="001C228F">
        <w:rPr>
          <w:b/>
        </w:rPr>
        <w:t>Повторение (10 часов).</w:t>
      </w:r>
    </w:p>
    <w:p w14:paraId="08F515BB" w14:textId="77777777" w:rsidR="0092682A" w:rsidRPr="001C228F" w:rsidRDefault="0092682A" w:rsidP="0092682A">
      <w:pPr>
        <w:pStyle w:val="a5"/>
        <w:ind w:firstLine="709"/>
        <w:jc w:val="both"/>
      </w:pPr>
      <w:r w:rsidRPr="001C228F">
        <w:t>Слово. Правила правописания в слове. Названия предметов и признаков. Письмо по памяти. Название действий.  Предложение.</w:t>
      </w:r>
    </w:p>
    <w:p w14:paraId="3D4F6846" w14:textId="77777777" w:rsidR="0092682A" w:rsidRPr="001C228F" w:rsidRDefault="0092682A" w:rsidP="0092682A">
      <w:pPr>
        <w:pStyle w:val="a5"/>
        <w:ind w:firstLine="709"/>
        <w:jc w:val="both"/>
      </w:pPr>
    </w:p>
    <w:p w14:paraId="2A6007E5" w14:textId="77777777" w:rsidR="0092682A" w:rsidRPr="00AD4384" w:rsidRDefault="0092682A" w:rsidP="0092682A">
      <w:pPr>
        <w:pStyle w:val="a5"/>
        <w:ind w:firstLine="709"/>
      </w:pPr>
    </w:p>
    <w:p w14:paraId="411B9417" w14:textId="77777777" w:rsidR="0092682A" w:rsidRDefault="0092682A" w:rsidP="0092682A">
      <w:pPr>
        <w:pStyle w:val="a5"/>
        <w:ind w:firstLine="709"/>
        <w:jc w:val="center"/>
        <w:rPr>
          <w:b/>
        </w:rPr>
      </w:pPr>
    </w:p>
    <w:p w14:paraId="5A0CFD29" w14:textId="77777777" w:rsidR="0092682A" w:rsidRDefault="0092682A" w:rsidP="0092682A">
      <w:pPr>
        <w:pStyle w:val="a5"/>
        <w:ind w:firstLine="709"/>
        <w:jc w:val="center"/>
        <w:rPr>
          <w:b/>
        </w:rPr>
      </w:pPr>
      <w:r w:rsidRPr="00585ACB">
        <w:rPr>
          <w:b/>
        </w:rPr>
        <w:t>3. Тематическое планирование</w:t>
      </w:r>
    </w:p>
    <w:p w14:paraId="3F5900AF" w14:textId="77777777" w:rsidR="0092682A" w:rsidRPr="00585ACB" w:rsidRDefault="0092682A" w:rsidP="0092682A">
      <w:pPr>
        <w:pStyle w:val="a5"/>
        <w:ind w:firstLine="709"/>
        <w:jc w:val="center"/>
        <w:rPr>
          <w:b/>
        </w:rPr>
      </w:pPr>
    </w:p>
    <w:p w14:paraId="547C1DE7" w14:textId="77777777" w:rsidR="0092682A" w:rsidRPr="00B31474" w:rsidRDefault="0092682A" w:rsidP="0092682A">
      <w:pPr>
        <w:pStyle w:val="a5"/>
        <w:ind w:firstLine="709"/>
        <w:jc w:val="both"/>
      </w:pPr>
    </w:p>
    <w:tbl>
      <w:tblPr>
        <w:tblStyle w:val="a7"/>
        <w:tblW w:w="0" w:type="auto"/>
        <w:jc w:val="center"/>
        <w:tblLayout w:type="fixed"/>
        <w:tblLook w:val="0000" w:firstRow="0" w:lastRow="0" w:firstColumn="0" w:lastColumn="0" w:noHBand="0" w:noVBand="0"/>
      </w:tblPr>
      <w:tblGrid>
        <w:gridCol w:w="562"/>
        <w:gridCol w:w="3689"/>
        <w:gridCol w:w="851"/>
        <w:gridCol w:w="1844"/>
        <w:gridCol w:w="1841"/>
      </w:tblGrid>
      <w:tr w:rsidR="0092682A" w:rsidRPr="00B31474" w14:paraId="66745D0A" w14:textId="77777777" w:rsidTr="009C3F09">
        <w:trPr>
          <w:trHeight w:val="555"/>
          <w:jc w:val="center"/>
        </w:trPr>
        <w:tc>
          <w:tcPr>
            <w:tcW w:w="562" w:type="dxa"/>
            <w:vMerge w:val="restart"/>
            <w:vAlign w:val="center"/>
          </w:tcPr>
          <w:p w14:paraId="38940913" w14:textId="77777777" w:rsidR="0092682A" w:rsidRPr="00585ACB" w:rsidRDefault="0092682A" w:rsidP="009C3F09">
            <w:pPr>
              <w:rPr>
                <w:b/>
                <w:sz w:val="24"/>
                <w:szCs w:val="24"/>
              </w:rPr>
            </w:pPr>
            <w:r w:rsidRPr="00585ACB">
              <w:rPr>
                <w:b/>
                <w:sz w:val="24"/>
                <w:szCs w:val="24"/>
              </w:rPr>
              <w:t>№</w:t>
            </w:r>
          </w:p>
        </w:tc>
        <w:tc>
          <w:tcPr>
            <w:tcW w:w="3689" w:type="dxa"/>
            <w:vMerge w:val="restart"/>
            <w:vAlign w:val="center"/>
          </w:tcPr>
          <w:p w14:paraId="222CF5CC" w14:textId="77777777" w:rsidR="0092682A" w:rsidRPr="00585ACB" w:rsidRDefault="0092682A" w:rsidP="009C3F09">
            <w:pPr>
              <w:rPr>
                <w:b/>
                <w:sz w:val="24"/>
                <w:szCs w:val="24"/>
              </w:rPr>
            </w:pPr>
            <w:r>
              <w:rPr>
                <w:b/>
                <w:sz w:val="24"/>
                <w:szCs w:val="24"/>
              </w:rPr>
              <w:t>Тема раздела</w:t>
            </w:r>
          </w:p>
        </w:tc>
        <w:tc>
          <w:tcPr>
            <w:tcW w:w="851" w:type="dxa"/>
            <w:vMerge w:val="restart"/>
            <w:vAlign w:val="center"/>
          </w:tcPr>
          <w:p w14:paraId="31DE490F" w14:textId="77777777" w:rsidR="0092682A" w:rsidRPr="00585ACB" w:rsidRDefault="0092682A" w:rsidP="009C3F09">
            <w:pPr>
              <w:rPr>
                <w:b/>
                <w:sz w:val="24"/>
                <w:szCs w:val="24"/>
              </w:rPr>
            </w:pPr>
            <w:r>
              <w:rPr>
                <w:b/>
                <w:sz w:val="24"/>
                <w:szCs w:val="24"/>
              </w:rPr>
              <w:t>Кол-во часов</w:t>
            </w:r>
          </w:p>
        </w:tc>
        <w:tc>
          <w:tcPr>
            <w:tcW w:w="3685" w:type="dxa"/>
            <w:gridSpan w:val="2"/>
            <w:vAlign w:val="center"/>
          </w:tcPr>
          <w:p w14:paraId="37A595E6" w14:textId="77777777" w:rsidR="0092682A" w:rsidRPr="00585ACB" w:rsidRDefault="0092682A" w:rsidP="009C3F09">
            <w:pPr>
              <w:rPr>
                <w:b/>
                <w:sz w:val="24"/>
                <w:szCs w:val="24"/>
              </w:rPr>
            </w:pPr>
            <w:r w:rsidRPr="00585ACB">
              <w:rPr>
                <w:b/>
                <w:sz w:val="24"/>
                <w:szCs w:val="24"/>
              </w:rPr>
              <w:t>В том числе</w:t>
            </w:r>
          </w:p>
        </w:tc>
      </w:tr>
      <w:tr w:rsidR="0092682A" w:rsidRPr="00B31474" w14:paraId="2E835817" w14:textId="77777777" w:rsidTr="009C3F09">
        <w:trPr>
          <w:trHeight w:val="1463"/>
          <w:jc w:val="center"/>
        </w:trPr>
        <w:tc>
          <w:tcPr>
            <w:tcW w:w="562" w:type="dxa"/>
            <w:vMerge/>
            <w:vAlign w:val="center"/>
          </w:tcPr>
          <w:p w14:paraId="19222339" w14:textId="77777777" w:rsidR="0092682A" w:rsidRPr="00585ACB" w:rsidRDefault="0092682A" w:rsidP="009C3F09">
            <w:pPr>
              <w:rPr>
                <w:b/>
                <w:sz w:val="24"/>
                <w:szCs w:val="24"/>
              </w:rPr>
            </w:pPr>
          </w:p>
        </w:tc>
        <w:tc>
          <w:tcPr>
            <w:tcW w:w="3689" w:type="dxa"/>
            <w:vMerge/>
            <w:vAlign w:val="center"/>
          </w:tcPr>
          <w:p w14:paraId="4DAE0C56" w14:textId="77777777" w:rsidR="0092682A" w:rsidRPr="00585ACB" w:rsidRDefault="0092682A" w:rsidP="009C3F09">
            <w:pPr>
              <w:rPr>
                <w:b/>
                <w:sz w:val="24"/>
                <w:szCs w:val="24"/>
              </w:rPr>
            </w:pPr>
          </w:p>
        </w:tc>
        <w:tc>
          <w:tcPr>
            <w:tcW w:w="851" w:type="dxa"/>
            <w:vMerge/>
            <w:vAlign w:val="center"/>
          </w:tcPr>
          <w:p w14:paraId="291C15C9" w14:textId="77777777" w:rsidR="0092682A" w:rsidRPr="00585ACB" w:rsidRDefault="0092682A" w:rsidP="009C3F09">
            <w:pPr>
              <w:rPr>
                <w:b/>
                <w:sz w:val="24"/>
                <w:szCs w:val="24"/>
              </w:rPr>
            </w:pPr>
          </w:p>
        </w:tc>
        <w:tc>
          <w:tcPr>
            <w:tcW w:w="1844" w:type="dxa"/>
            <w:vAlign w:val="center"/>
          </w:tcPr>
          <w:p w14:paraId="357C91FE" w14:textId="77777777" w:rsidR="0092682A" w:rsidRPr="00585ACB" w:rsidRDefault="0092682A" w:rsidP="009C3F09">
            <w:pPr>
              <w:rPr>
                <w:b/>
                <w:sz w:val="24"/>
                <w:szCs w:val="24"/>
              </w:rPr>
            </w:pPr>
            <w:r>
              <w:rPr>
                <w:b/>
                <w:sz w:val="24"/>
                <w:szCs w:val="24"/>
              </w:rPr>
              <w:t>Контрольные списывания</w:t>
            </w:r>
            <w:r w:rsidRPr="00585ACB">
              <w:rPr>
                <w:b/>
                <w:sz w:val="24"/>
                <w:szCs w:val="24"/>
              </w:rPr>
              <w:t xml:space="preserve"> </w:t>
            </w:r>
          </w:p>
        </w:tc>
        <w:tc>
          <w:tcPr>
            <w:tcW w:w="1841" w:type="dxa"/>
            <w:vAlign w:val="center"/>
          </w:tcPr>
          <w:p w14:paraId="06F98C2D" w14:textId="77777777" w:rsidR="0092682A" w:rsidRPr="00585ACB" w:rsidRDefault="0092682A" w:rsidP="009C3F09">
            <w:pPr>
              <w:rPr>
                <w:b/>
                <w:sz w:val="24"/>
                <w:szCs w:val="24"/>
              </w:rPr>
            </w:pPr>
            <w:r w:rsidRPr="00585ACB">
              <w:rPr>
                <w:b/>
                <w:sz w:val="24"/>
                <w:szCs w:val="24"/>
              </w:rPr>
              <w:t>К</w:t>
            </w:r>
            <w:r>
              <w:rPr>
                <w:b/>
                <w:sz w:val="24"/>
                <w:szCs w:val="24"/>
              </w:rPr>
              <w:t>артинные диктанты</w:t>
            </w:r>
          </w:p>
        </w:tc>
      </w:tr>
      <w:tr w:rsidR="0092682A" w:rsidRPr="00B31474" w14:paraId="4B79F14F" w14:textId="77777777" w:rsidTr="009C3F09">
        <w:trPr>
          <w:trHeight w:val="447"/>
          <w:jc w:val="center"/>
        </w:trPr>
        <w:tc>
          <w:tcPr>
            <w:tcW w:w="562" w:type="dxa"/>
            <w:vAlign w:val="center"/>
          </w:tcPr>
          <w:p w14:paraId="7FD7379A" w14:textId="77777777" w:rsidR="0092682A" w:rsidRPr="00585ACB" w:rsidRDefault="0092682A" w:rsidP="009C3F09">
            <w:pPr>
              <w:rPr>
                <w:sz w:val="24"/>
                <w:szCs w:val="24"/>
              </w:rPr>
            </w:pPr>
            <w:r w:rsidRPr="00585ACB">
              <w:rPr>
                <w:sz w:val="24"/>
                <w:szCs w:val="24"/>
              </w:rPr>
              <w:t>1</w:t>
            </w:r>
          </w:p>
        </w:tc>
        <w:tc>
          <w:tcPr>
            <w:tcW w:w="3689" w:type="dxa"/>
            <w:vAlign w:val="center"/>
          </w:tcPr>
          <w:p w14:paraId="7E7D198F" w14:textId="77777777" w:rsidR="0092682A" w:rsidRPr="001C228F" w:rsidRDefault="0092682A" w:rsidP="009C3F09">
            <w:pPr>
              <w:rPr>
                <w:sz w:val="24"/>
                <w:szCs w:val="24"/>
              </w:rPr>
            </w:pPr>
            <w:r w:rsidRPr="001C228F">
              <w:rPr>
                <w:sz w:val="24"/>
                <w:szCs w:val="24"/>
              </w:rPr>
              <w:t>Предложение</w:t>
            </w:r>
          </w:p>
        </w:tc>
        <w:tc>
          <w:tcPr>
            <w:tcW w:w="851" w:type="dxa"/>
            <w:vAlign w:val="center"/>
          </w:tcPr>
          <w:p w14:paraId="204A84A7" w14:textId="77777777" w:rsidR="0092682A" w:rsidRPr="001C228F" w:rsidRDefault="0092682A" w:rsidP="009C3F09">
            <w:pPr>
              <w:rPr>
                <w:sz w:val="24"/>
                <w:szCs w:val="24"/>
              </w:rPr>
            </w:pPr>
            <w:r w:rsidRPr="001C228F">
              <w:rPr>
                <w:sz w:val="24"/>
                <w:szCs w:val="24"/>
              </w:rPr>
              <w:t>9</w:t>
            </w:r>
          </w:p>
        </w:tc>
        <w:tc>
          <w:tcPr>
            <w:tcW w:w="1844" w:type="dxa"/>
            <w:vAlign w:val="center"/>
          </w:tcPr>
          <w:p w14:paraId="65CFBE54" w14:textId="77777777" w:rsidR="0092682A" w:rsidRPr="001C228F" w:rsidRDefault="0092682A" w:rsidP="009C3F09">
            <w:pPr>
              <w:jc w:val="center"/>
              <w:rPr>
                <w:sz w:val="24"/>
                <w:szCs w:val="24"/>
              </w:rPr>
            </w:pPr>
            <w:r>
              <w:rPr>
                <w:sz w:val="24"/>
                <w:szCs w:val="24"/>
              </w:rPr>
              <w:t>1</w:t>
            </w:r>
          </w:p>
        </w:tc>
        <w:tc>
          <w:tcPr>
            <w:tcW w:w="1841" w:type="dxa"/>
            <w:vAlign w:val="center"/>
          </w:tcPr>
          <w:p w14:paraId="6DC5772D" w14:textId="77777777" w:rsidR="0092682A" w:rsidRPr="001C228F" w:rsidRDefault="0092682A" w:rsidP="009C3F09">
            <w:pPr>
              <w:jc w:val="center"/>
              <w:rPr>
                <w:sz w:val="24"/>
                <w:szCs w:val="24"/>
              </w:rPr>
            </w:pPr>
          </w:p>
        </w:tc>
      </w:tr>
      <w:tr w:rsidR="0092682A" w:rsidRPr="00B31474" w14:paraId="0D3BA8EF" w14:textId="77777777" w:rsidTr="009C3F09">
        <w:trPr>
          <w:jc w:val="center"/>
        </w:trPr>
        <w:tc>
          <w:tcPr>
            <w:tcW w:w="562" w:type="dxa"/>
            <w:vAlign w:val="center"/>
          </w:tcPr>
          <w:p w14:paraId="202B3633" w14:textId="77777777" w:rsidR="0092682A" w:rsidRPr="00585ACB" w:rsidRDefault="0092682A" w:rsidP="009C3F09">
            <w:pPr>
              <w:rPr>
                <w:sz w:val="24"/>
                <w:szCs w:val="24"/>
              </w:rPr>
            </w:pPr>
            <w:r w:rsidRPr="00585ACB">
              <w:rPr>
                <w:sz w:val="24"/>
                <w:szCs w:val="24"/>
              </w:rPr>
              <w:t>2</w:t>
            </w:r>
          </w:p>
        </w:tc>
        <w:tc>
          <w:tcPr>
            <w:tcW w:w="3689" w:type="dxa"/>
            <w:vAlign w:val="center"/>
          </w:tcPr>
          <w:p w14:paraId="34CAF57B" w14:textId="77777777" w:rsidR="0092682A" w:rsidRPr="001C228F" w:rsidRDefault="0092682A" w:rsidP="009C3F09">
            <w:pPr>
              <w:rPr>
                <w:sz w:val="24"/>
                <w:szCs w:val="24"/>
              </w:rPr>
            </w:pPr>
            <w:r w:rsidRPr="001C228F">
              <w:rPr>
                <w:sz w:val="24"/>
                <w:szCs w:val="24"/>
              </w:rPr>
              <w:t>Звуки и буквы</w:t>
            </w:r>
          </w:p>
        </w:tc>
        <w:tc>
          <w:tcPr>
            <w:tcW w:w="851" w:type="dxa"/>
            <w:vAlign w:val="center"/>
          </w:tcPr>
          <w:p w14:paraId="693836F0" w14:textId="77777777" w:rsidR="0092682A" w:rsidRPr="001C228F" w:rsidRDefault="0092682A" w:rsidP="009C3F09">
            <w:pPr>
              <w:rPr>
                <w:sz w:val="24"/>
                <w:szCs w:val="24"/>
              </w:rPr>
            </w:pPr>
            <w:r w:rsidRPr="001C228F">
              <w:rPr>
                <w:sz w:val="24"/>
                <w:szCs w:val="24"/>
              </w:rPr>
              <w:t>2</w:t>
            </w:r>
          </w:p>
        </w:tc>
        <w:tc>
          <w:tcPr>
            <w:tcW w:w="1844" w:type="dxa"/>
            <w:vAlign w:val="center"/>
          </w:tcPr>
          <w:p w14:paraId="2CA08B6D" w14:textId="77777777" w:rsidR="0092682A" w:rsidRPr="001C228F" w:rsidRDefault="0092682A" w:rsidP="009C3F09">
            <w:pPr>
              <w:jc w:val="center"/>
              <w:rPr>
                <w:sz w:val="24"/>
                <w:szCs w:val="24"/>
              </w:rPr>
            </w:pPr>
          </w:p>
        </w:tc>
        <w:tc>
          <w:tcPr>
            <w:tcW w:w="1841" w:type="dxa"/>
            <w:vAlign w:val="center"/>
          </w:tcPr>
          <w:p w14:paraId="2611A034" w14:textId="77777777" w:rsidR="0092682A" w:rsidRPr="001C228F" w:rsidRDefault="0092682A" w:rsidP="009C3F09">
            <w:pPr>
              <w:jc w:val="center"/>
              <w:rPr>
                <w:sz w:val="24"/>
                <w:szCs w:val="24"/>
              </w:rPr>
            </w:pPr>
          </w:p>
        </w:tc>
      </w:tr>
      <w:tr w:rsidR="0092682A" w:rsidRPr="00B31474" w14:paraId="4EDEFEF7" w14:textId="77777777" w:rsidTr="009C3F09">
        <w:trPr>
          <w:jc w:val="center"/>
        </w:trPr>
        <w:tc>
          <w:tcPr>
            <w:tcW w:w="562" w:type="dxa"/>
            <w:vAlign w:val="center"/>
          </w:tcPr>
          <w:p w14:paraId="44CC9B96" w14:textId="77777777" w:rsidR="0092682A" w:rsidRPr="00585ACB" w:rsidRDefault="0092682A" w:rsidP="009C3F09">
            <w:pPr>
              <w:rPr>
                <w:sz w:val="24"/>
                <w:szCs w:val="24"/>
              </w:rPr>
            </w:pPr>
            <w:r w:rsidRPr="00585ACB">
              <w:rPr>
                <w:sz w:val="24"/>
                <w:szCs w:val="24"/>
              </w:rPr>
              <w:t>3</w:t>
            </w:r>
          </w:p>
        </w:tc>
        <w:tc>
          <w:tcPr>
            <w:tcW w:w="3689" w:type="dxa"/>
            <w:vAlign w:val="center"/>
          </w:tcPr>
          <w:p w14:paraId="78799D42" w14:textId="77777777" w:rsidR="0092682A" w:rsidRPr="001C228F" w:rsidRDefault="0092682A" w:rsidP="009C3F09">
            <w:pPr>
              <w:rPr>
                <w:sz w:val="24"/>
                <w:szCs w:val="24"/>
              </w:rPr>
            </w:pPr>
            <w:r w:rsidRPr="001C228F">
              <w:rPr>
                <w:sz w:val="24"/>
                <w:szCs w:val="24"/>
              </w:rPr>
              <w:t>Гласные звуки и буквы</w:t>
            </w:r>
          </w:p>
        </w:tc>
        <w:tc>
          <w:tcPr>
            <w:tcW w:w="851" w:type="dxa"/>
            <w:vAlign w:val="center"/>
          </w:tcPr>
          <w:p w14:paraId="6C92F006" w14:textId="77777777" w:rsidR="0092682A" w:rsidRPr="001C228F" w:rsidRDefault="0092682A" w:rsidP="009C3F09">
            <w:pPr>
              <w:rPr>
                <w:sz w:val="24"/>
                <w:szCs w:val="24"/>
              </w:rPr>
            </w:pPr>
            <w:r w:rsidRPr="001C228F">
              <w:rPr>
                <w:sz w:val="24"/>
                <w:szCs w:val="24"/>
              </w:rPr>
              <w:t>10</w:t>
            </w:r>
          </w:p>
        </w:tc>
        <w:tc>
          <w:tcPr>
            <w:tcW w:w="1844" w:type="dxa"/>
            <w:vAlign w:val="center"/>
          </w:tcPr>
          <w:p w14:paraId="5C0F0A8B" w14:textId="77777777" w:rsidR="0092682A" w:rsidRPr="001C228F" w:rsidRDefault="0092682A" w:rsidP="009C3F09">
            <w:pPr>
              <w:jc w:val="center"/>
              <w:rPr>
                <w:sz w:val="24"/>
                <w:szCs w:val="24"/>
              </w:rPr>
            </w:pPr>
            <w:r>
              <w:rPr>
                <w:sz w:val="24"/>
                <w:szCs w:val="24"/>
              </w:rPr>
              <w:t>1</w:t>
            </w:r>
          </w:p>
        </w:tc>
        <w:tc>
          <w:tcPr>
            <w:tcW w:w="1841" w:type="dxa"/>
            <w:vAlign w:val="center"/>
          </w:tcPr>
          <w:p w14:paraId="481453C8" w14:textId="77777777" w:rsidR="0092682A" w:rsidRPr="001C228F" w:rsidRDefault="0092682A" w:rsidP="009C3F09">
            <w:pPr>
              <w:jc w:val="center"/>
              <w:rPr>
                <w:sz w:val="24"/>
                <w:szCs w:val="24"/>
              </w:rPr>
            </w:pPr>
            <w:r>
              <w:rPr>
                <w:sz w:val="24"/>
                <w:szCs w:val="24"/>
              </w:rPr>
              <w:t>1</w:t>
            </w:r>
          </w:p>
        </w:tc>
      </w:tr>
      <w:tr w:rsidR="0092682A" w:rsidRPr="00B31474" w14:paraId="647CCAD0" w14:textId="77777777" w:rsidTr="009C3F09">
        <w:trPr>
          <w:jc w:val="center"/>
        </w:trPr>
        <w:tc>
          <w:tcPr>
            <w:tcW w:w="562" w:type="dxa"/>
            <w:vAlign w:val="center"/>
          </w:tcPr>
          <w:p w14:paraId="5BE8255E" w14:textId="77777777" w:rsidR="0092682A" w:rsidRPr="00585ACB" w:rsidRDefault="0092682A" w:rsidP="009C3F09">
            <w:pPr>
              <w:rPr>
                <w:sz w:val="24"/>
                <w:szCs w:val="24"/>
              </w:rPr>
            </w:pPr>
            <w:r w:rsidRPr="00585ACB">
              <w:rPr>
                <w:sz w:val="24"/>
                <w:szCs w:val="24"/>
              </w:rPr>
              <w:t>4</w:t>
            </w:r>
          </w:p>
        </w:tc>
        <w:tc>
          <w:tcPr>
            <w:tcW w:w="3689" w:type="dxa"/>
            <w:vAlign w:val="center"/>
          </w:tcPr>
          <w:p w14:paraId="73EE669B" w14:textId="77777777" w:rsidR="0092682A" w:rsidRPr="001C228F" w:rsidRDefault="0092682A" w:rsidP="009C3F09">
            <w:pPr>
              <w:rPr>
                <w:sz w:val="24"/>
                <w:szCs w:val="24"/>
              </w:rPr>
            </w:pPr>
            <w:r w:rsidRPr="001C228F">
              <w:rPr>
                <w:sz w:val="24"/>
                <w:szCs w:val="24"/>
              </w:rPr>
              <w:t>Согласные звуки и буквы</w:t>
            </w:r>
          </w:p>
        </w:tc>
        <w:tc>
          <w:tcPr>
            <w:tcW w:w="851" w:type="dxa"/>
            <w:vAlign w:val="center"/>
          </w:tcPr>
          <w:p w14:paraId="1BE331E3" w14:textId="77777777" w:rsidR="0092682A" w:rsidRPr="001C228F" w:rsidRDefault="0092682A" w:rsidP="009C3F09">
            <w:pPr>
              <w:rPr>
                <w:sz w:val="24"/>
                <w:szCs w:val="24"/>
              </w:rPr>
            </w:pPr>
            <w:r w:rsidRPr="001C228F">
              <w:rPr>
                <w:sz w:val="24"/>
                <w:szCs w:val="24"/>
              </w:rPr>
              <w:t>28</w:t>
            </w:r>
          </w:p>
        </w:tc>
        <w:tc>
          <w:tcPr>
            <w:tcW w:w="1844" w:type="dxa"/>
            <w:vAlign w:val="center"/>
          </w:tcPr>
          <w:p w14:paraId="75FD8264" w14:textId="77777777" w:rsidR="0092682A" w:rsidRPr="001C228F" w:rsidRDefault="0092682A" w:rsidP="009C3F09">
            <w:pPr>
              <w:jc w:val="center"/>
              <w:rPr>
                <w:sz w:val="24"/>
                <w:szCs w:val="24"/>
              </w:rPr>
            </w:pPr>
            <w:r>
              <w:rPr>
                <w:sz w:val="24"/>
                <w:szCs w:val="24"/>
              </w:rPr>
              <w:t>1</w:t>
            </w:r>
          </w:p>
        </w:tc>
        <w:tc>
          <w:tcPr>
            <w:tcW w:w="1841" w:type="dxa"/>
            <w:vAlign w:val="center"/>
          </w:tcPr>
          <w:p w14:paraId="1980279F" w14:textId="77777777" w:rsidR="0092682A" w:rsidRPr="001C228F" w:rsidRDefault="0092682A" w:rsidP="009C3F09">
            <w:pPr>
              <w:jc w:val="center"/>
              <w:rPr>
                <w:sz w:val="24"/>
                <w:szCs w:val="24"/>
              </w:rPr>
            </w:pPr>
            <w:r>
              <w:rPr>
                <w:sz w:val="24"/>
                <w:szCs w:val="24"/>
              </w:rPr>
              <w:t>3</w:t>
            </w:r>
          </w:p>
        </w:tc>
      </w:tr>
      <w:tr w:rsidR="0092682A" w:rsidRPr="00B31474" w14:paraId="35193304" w14:textId="77777777" w:rsidTr="009C3F09">
        <w:trPr>
          <w:jc w:val="center"/>
        </w:trPr>
        <w:tc>
          <w:tcPr>
            <w:tcW w:w="562" w:type="dxa"/>
            <w:vAlign w:val="center"/>
          </w:tcPr>
          <w:p w14:paraId="227D756A" w14:textId="77777777" w:rsidR="0092682A" w:rsidRPr="00585ACB" w:rsidRDefault="0092682A" w:rsidP="009C3F09">
            <w:pPr>
              <w:rPr>
                <w:sz w:val="24"/>
                <w:szCs w:val="24"/>
              </w:rPr>
            </w:pPr>
            <w:r w:rsidRPr="00585ACB">
              <w:rPr>
                <w:sz w:val="24"/>
                <w:szCs w:val="24"/>
              </w:rPr>
              <w:t>5</w:t>
            </w:r>
          </w:p>
        </w:tc>
        <w:tc>
          <w:tcPr>
            <w:tcW w:w="3689" w:type="dxa"/>
            <w:vAlign w:val="center"/>
          </w:tcPr>
          <w:p w14:paraId="420E33E8" w14:textId="77777777" w:rsidR="0092682A" w:rsidRPr="001C228F" w:rsidRDefault="0092682A" w:rsidP="009C3F09">
            <w:pPr>
              <w:rPr>
                <w:sz w:val="24"/>
                <w:szCs w:val="24"/>
              </w:rPr>
            </w:pPr>
            <w:r w:rsidRPr="001C228F">
              <w:rPr>
                <w:sz w:val="24"/>
                <w:szCs w:val="24"/>
              </w:rPr>
              <w:t>Название предметов</w:t>
            </w:r>
          </w:p>
        </w:tc>
        <w:tc>
          <w:tcPr>
            <w:tcW w:w="851" w:type="dxa"/>
            <w:vAlign w:val="center"/>
          </w:tcPr>
          <w:p w14:paraId="35EA214D" w14:textId="77777777" w:rsidR="0092682A" w:rsidRPr="001C228F" w:rsidRDefault="0092682A" w:rsidP="009C3F09">
            <w:pPr>
              <w:rPr>
                <w:sz w:val="24"/>
                <w:szCs w:val="24"/>
              </w:rPr>
            </w:pPr>
            <w:r w:rsidRPr="001C228F">
              <w:rPr>
                <w:sz w:val="24"/>
                <w:szCs w:val="24"/>
              </w:rPr>
              <w:t>6</w:t>
            </w:r>
          </w:p>
        </w:tc>
        <w:tc>
          <w:tcPr>
            <w:tcW w:w="1844" w:type="dxa"/>
            <w:vAlign w:val="center"/>
          </w:tcPr>
          <w:p w14:paraId="720C4E87" w14:textId="77777777" w:rsidR="0092682A" w:rsidRPr="001C228F" w:rsidRDefault="0092682A" w:rsidP="009C3F09">
            <w:pPr>
              <w:jc w:val="center"/>
              <w:rPr>
                <w:sz w:val="24"/>
                <w:szCs w:val="24"/>
              </w:rPr>
            </w:pPr>
          </w:p>
        </w:tc>
        <w:tc>
          <w:tcPr>
            <w:tcW w:w="1841" w:type="dxa"/>
            <w:vAlign w:val="center"/>
          </w:tcPr>
          <w:p w14:paraId="5D2D7CCA" w14:textId="77777777" w:rsidR="0092682A" w:rsidRPr="001C228F" w:rsidRDefault="0092682A" w:rsidP="009C3F09">
            <w:pPr>
              <w:jc w:val="center"/>
              <w:rPr>
                <w:sz w:val="24"/>
                <w:szCs w:val="24"/>
              </w:rPr>
            </w:pPr>
          </w:p>
        </w:tc>
      </w:tr>
      <w:tr w:rsidR="0092682A" w:rsidRPr="00B31474" w14:paraId="2F71A0E0" w14:textId="77777777" w:rsidTr="009C3F09">
        <w:trPr>
          <w:jc w:val="center"/>
        </w:trPr>
        <w:tc>
          <w:tcPr>
            <w:tcW w:w="562" w:type="dxa"/>
            <w:vAlign w:val="center"/>
          </w:tcPr>
          <w:p w14:paraId="22C6EDEE" w14:textId="77777777" w:rsidR="0092682A" w:rsidRPr="00585ACB" w:rsidRDefault="0092682A" w:rsidP="009C3F09">
            <w:pPr>
              <w:rPr>
                <w:sz w:val="24"/>
                <w:szCs w:val="24"/>
              </w:rPr>
            </w:pPr>
            <w:r w:rsidRPr="00585ACB">
              <w:rPr>
                <w:sz w:val="24"/>
                <w:szCs w:val="24"/>
              </w:rPr>
              <w:t>6</w:t>
            </w:r>
          </w:p>
        </w:tc>
        <w:tc>
          <w:tcPr>
            <w:tcW w:w="3689" w:type="dxa"/>
            <w:vAlign w:val="center"/>
          </w:tcPr>
          <w:p w14:paraId="44A29642" w14:textId="77777777" w:rsidR="0092682A" w:rsidRPr="001C228F" w:rsidRDefault="0092682A" w:rsidP="009C3F09">
            <w:pPr>
              <w:rPr>
                <w:sz w:val="24"/>
                <w:szCs w:val="24"/>
              </w:rPr>
            </w:pPr>
            <w:r w:rsidRPr="001C228F">
              <w:rPr>
                <w:sz w:val="24"/>
                <w:szCs w:val="24"/>
              </w:rPr>
              <w:t>Название действий</w:t>
            </w:r>
          </w:p>
        </w:tc>
        <w:tc>
          <w:tcPr>
            <w:tcW w:w="851" w:type="dxa"/>
            <w:vAlign w:val="center"/>
          </w:tcPr>
          <w:p w14:paraId="2C6B30CD" w14:textId="77777777" w:rsidR="0092682A" w:rsidRPr="001C228F" w:rsidRDefault="0092682A" w:rsidP="009C3F09">
            <w:pPr>
              <w:rPr>
                <w:sz w:val="24"/>
                <w:szCs w:val="24"/>
              </w:rPr>
            </w:pPr>
            <w:r w:rsidRPr="001C228F">
              <w:rPr>
                <w:sz w:val="24"/>
                <w:szCs w:val="24"/>
              </w:rPr>
              <w:t>9</w:t>
            </w:r>
          </w:p>
        </w:tc>
        <w:tc>
          <w:tcPr>
            <w:tcW w:w="1844" w:type="dxa"/>
            <w:vAlign w:val="center"/>
          </w:tcPr>
          <w:p w14:paraId="273C059C" w14:textId="77777777" w:rsidR="0092682A" w:rsidRPr="001C228F" w:rsidRDefault="0092682A" w:rsidP="009C3F09">
            <w:pPr>
              <w:jc w:val="center"/>
              <w:rPr>
                <w:sz w:val="24"/>
                <w:szCs w:val="24"/>
              </w:rPr>
            </w:pPr>
            <w:r>
              <w:rPr>
                <w:sz w:val="24"/>
                <w:szCs w:val="24"/>
              </w:rPr>
              <w:t>1</w:t>
            </w:r>
          </w:p>
        </w:tc>
        <w:tc>
          <w:tcPr>
            <w:tcW w:w="1841" w:type="dxa"/>
            <w:vAlign w:val="center"/>
          </w:tcPr>
          <w:p w14:paraId="44B0030B" w14:textId="77777777" w:rsidR="0092682A" w:rsidRPr="001C228F" w:rsidRDefault="0092682A" w:rsidP="009C3F09">
            <w:pPr>
              <w:jc w:val="center"/>
              <w:rPr>
                <w:sz w:val="24"/>
                <w:szCs w:val="24"/>
              </w:rPr>
            </w:pPr>
            <w:r>
              <w:rPr>
                <w:sz w:val="24"/>
                <w:szCs w:val="24"/>
              </w:rPr>
              <w:t>1</w:t>
            </w:r>
          </w:p>
        </w:tc>
      </w:tr>
      <w:tr w:rsidR="0092682A" w:rsidRPr="00B31474" w14:paraId="6A8337D7" w14:textId="77777777" w:rsidTr="009C3F09">
        <w:trPr>
          <w:trHeight w:val="265"/>
          <w:jc w:val="center"/>
        </w:trPr>
        <w:tc>
          <w:tcPr>
            <w:tcW w:w="562" w:type="dxa"/>
            <w:vAlign w:val="center"/>
          </w:tcPr>
          <w:p w14:paraId="35359016" w14:textId="77777777" w:rsidR="0092682A" w:rsidRPr="00585ACB" w:rsidRDefault="0092682A" w:rsidP="009C3F09">
            <w:pPr>
              <w:rPr>
                <w:sz w:val="24"/>
                <w:szCs w:val="24"/>
              </w:rPr>
            </w:pPr>
            <w:r>
              <w:rPr>
                <w:sz w:val="24"/>
                <w:szCs w:val="24"/>
              </w:rPr>
              <w:t>7</w:t>
            </w:r>
          </w:p>
        </w:tc>
        <w:tc>
          <w:tcPr>
            <w:tcW w:w="3689" w:type="dxa"/>
            <w:vAlign w:val="center"/>
          </w:tcPr>
          <w:p w14:paraId="62E5663F" w14:textId="77777777" w:rsidR="0092682A" w:rsidRPr="001C228F" w:rsidRDefault="0092682A" w:rsidP="009C3F09">
            <w:pPr>
              <w:rPr>
                <w:sz w:val="24"/>
                <w:szCs w:val="24"/>
              </w:rPr>
            </w:pPr>
            <w:r w:rsidRPr="001C228F">
              <w:rPr>
                <w:sz w:val="24"/>
                <w:szCs w:val="24"/>
              </w:rPr>
              <w:t>Название признаков</w:t>
            </w:r>
          </w:p>
        </w:tc>
        <w:tc>
          <w:tcPr>
            <w:tcW w:w="851" w:type="dxa"/>
            <w:vAlign w:val="center"/>
          </w:tcPr>
          <w:p w14:paraId="159058F4" w14:textId="77777777" w:rsidR="0092682A" w:rsidRPr="001C228F" w:rsidRDefault="0092682A" w:rsidP="009C3F09">
            <w:pPr>
              <w:rPr>
                <w:sz w:val="24"/>
                <w:szCs w:val="24"/>
              </w:rPr>
            </w:pPr>
            <w:r w:rsidRPr="001C228F">
              <w:rPr>
                <w:sz w:val="24"/>
                <w:szCs w:val="24"/>
              </w:rPr>
              <w:t>10</w:t>
            </w:r>
          </w:p>
        </w:tc>
        <w:tc>
          <w:tcPr>
            <w:tcW w:w="1844" w:type="dxa"/>
            <w:vAlign w:val="center"/>
          </w:tcPr>
          <w:p w14:paraId="5DB148DA" w14:textId="77777777" w:rsidR="0092682A" w:rsidRPr="001C228F" w:rsidRDefault="0092682A" w:rsidP="009C3F09">
            <w:pPr>
              <w:jc w:val="center"/>
              <w:rPr>
                <w:sz w:val="24"/>
                <w:szCs w:val="24"/>
              </w:rPr>
            </w:pPr>
            <w:r>
              <w:rPr>
                <w:sz w:val="24"/>
                <w:szCs w:val="24"/>
              </w:rPr>
              <w:t>1</w:t>
            </w:r>
          </w:p>
        </w:tc>
        <w:tc>
          <w:tcPr>
            <w:tcW w:w="1841" w:type="dxa"/>
            <w:vAlign w:val="center"/>
          </w:tcPr>
          <w:p w14:paraId="7544C695" w14:textId="77777777" w:rsidR="0092682A" w:rsidRPr="001C228F" w:rsidRDefault="0092682A" w:rsidP="009C3F09">
            <w:pPr>
              <w:jc w:val="center"/>
              <w:rPr>
                <w:sz w:val="24"/>
                <w:szCs w:val="24"/>
              </w:rPr>
            </w:pPr>
          </w:p>
        </w:tc>
      </w:tr>
      <w:tr w:rsidR="0092682A" w:rsidRPr="00B31474" w14:paraId="63BFBFD4" w14:textId="77777777" w:rsidTr="009C3F09">
        <w:trPr>
          <w:trHeight w:val="265"/>
          <w:jc w:val="center"/>
        </w:trPr>
        <w:tc>
          <w:tcPr>
            <w:tcW w:w="562" w:type="dxa"/>
            <w:vAlign w:val="center"/>
          </w:tcPr>
          <w:p w14:paraId="47021ABB" w14:textId="77777777" w:rsidR="0092682A" w:rsidRPr="00585ACB" w:rsidRDefault="0092682A" w:rsidP="009C3F09">
            <w:pPr>
              <w:rPr>
                <w:sz w:val="24"/>
                <w:szCs w:val="24"/>
              </w:rPr>
            </w:pPr>
            <w:r>
              <w:rPr>
                <w:sz w:val="24"/>
                <w:szCs w:val="24"/>
              </w:rPr>
              <w:t>8</w:t>
            </w:r>
          </w:p>
        </w:tc>
        <w:tc>
          <w:tcPr>
            <w:tcW w:w="3689" w:type="dxa"/>
            <w:vAlign w:val="center"/>
          </w:tcPr>
          <w:p w14:paraId="36C859CA" w14:textId="77777777" w:rsidR="0092682A" w:rsidRPr="001C228F" w:rsidRDefault="0092682A" w:rsidP="009C3F09">
            <w:pPr>
              <w:rPr>
                <w:sz w:val="24"/>
                <w:szCs w:val="24"/>
              </w:rPr>
            </w:pPr>
            <w:r w:rsidRPr="001C228F">
              <w:rPr>
                <w:sz w:val="24"/>
                <w:szCs w:val="24"/>
              </w:rPr>
              <w:t>Предлоги</w:t>
            </w:r>
          </w:p>
        </w:tc>
        <w:tc>
          <w:tcPr>
            <w:tcW w:w="851" w:type="dxa"/>
            <w:vAlign w:val="center"/>
          </w:tcPr>
          <w:p w14:paraId="3F297CC4" w14:textId="77777777" w:rsidR="0092682A" w:rsidRPr="001C228F" w:rsidRDefault="0092682A" w:rsidP="009C3F09">
            <w:pPr>
              <w:rPr>
                <w:sz w:val="24"/>
                <w:szCs w:val="24"/>
              </w:rPr>
            </w:pPr>
            <w:r w:rsidRPr="001C228F">
              <w:rPr>
                <w:sz w:val="24"/>
                <w:szCs w:val="24"/>
              </w:rPr>
              <w:t>8</w:t>
            </w:r>
          </w:p>
        </w:tc>
        <w:tc>
          <w:tcPr>
            <w:tcW w:w="1844" w:type="dxa"/>
            <w:vAlign w:val="center"/>
          </w:tcPr>
          <w:p w14:paraId="35A431A3" w14:textId="77777777" w:rsidR="0092682A" w:rsidRPr="001C228F" w:rsidRDefault="0092682A" w:rsidP="009C3F09">
            <w:pPr>
              <w:jc w:val="center"/>
              <w:rPr>
                <w:sz w:val="24"/>
                <w:szCs w:val="24"/>
              </w:rPr>
            </w:pPr>
            <w:r>
              <w:rPr>
                <w:sz w:val="24"/>
                <w:szCs w:val="24"/>
              </w:rPr>
              <w:t>1</w:t>
            </w:r>
          </w:p>
        </w:tc>
        <w:tc>
          <w:tcPr>
            <w:tcW w:w="1841" w:type="dxa"/>
            <w:vAlign w:val="center"/>
          </w:tcPr>
          <w:p w14:paraId="77110A29" w14:textId="77777777" w:rsidR="0092682A" w:rsidRPr="001C228F" w:rsidRDefault="0092682A" w:rsidP="009C3F09">
            <w:pPr>
              <w:jc w:val="center"/>
              <w:rPr>
                <w:sz w:val="24"/>
                <w:szCs w:val="24"/>
              </w:rPr>
            </w:pPr>
            <w:r>
              <w:rPr>
                <w:sz w:val="24"/>
                <w:szCs w:val="24"/>
              </w:rPr>
              <w:t>1</w:t>
            </w:r>
          </w:p>
        </w:tc>
      </w:tr>
      <w:tr w:rsidR="0092682A" w:rsidRPr="00B31474" w14:paraId="7387CA47" w14:textId="77777777" w:rsidTr="009C3F09">
        <w:trPr>
          <w:trHeight w:val="265"/>
          <w:jc w:val="center"/>
        </w:trPr>
        <w:tc>
          <w:tcPr>
            <w:tcW w:w="562" w:type="dxa"/>
            <w:vAlign w:val="center"/>
          </w:tcPr>
          <w:p w14:paraId="4E2F0873" w14:textId="77777777" w:rsidR="0092682A" w:rsidRPr="00585ACB" w:rsidRDefault="0092682A" w:rsidP="009C3F09">
            <w:pPr>
              <w:rPr>
                <w:sz w:val="24"/>
                <w:szCs w:val="24"/>
              </w:rPr>
            </w:pPr>
            <w:r>
              <w:rPr>
                <w:sz w:val="24"/>
                <w:szCs w:val="24"/>
              </w:rPr>
              <w:t>9</w:t>
            </w:r>
          </w:p>
        </w:tc>
        <w:tc>
          <w:tcPr>
            <w:tcW w:w="3689" w:type="dxa"/>
            <w:vAlign w:val="center"/>
          </w:tcPr>
          <w:p w14:paraId="7D63F4D9" w14:textId="77777777" w:rsidR="0092682A" w:rsidRPr="001C228F" w:rsidRDefault="0092682A" w:rsidP="009C3F09">
            <w:pPr>
              <w:rPr>
                <w:sz w:val="24"/>
                <w:szCs w:val="24"/>
              </w:rPr>
            </w:pPr>
            <w:r w:rsidRPr="001C228F">
              <w:rPr>
                <w:sz w:val="24"/>
                <w:szCs w:val="24"/>
              </w:rPr>
              <w:t>Предложение</w:t>
            </w:r>
          </w:p>
        </w:tc>
        <w:tc>
          <w:tcPr>
            <w:tcW w:w="851" w:type="dxa"/>
            <w:vAlign w:val="center"/>
          </w:tcPr>
          <w:p w14:paraId="7EB51733" w14:textId="77777777" w:rsidR="0092682A" w:rsidRPr="001C228F" w:rsidRDefault="0092682A" w:rsidP="009C3F09">
            <w:pPr>
              <w:rPr>
                <w:sz w:val="24"/>
                <w:szCs w:val="24"/>
              </w:rPr>
            </w:pPr>
            <w:r w:rsidRPr="001C228F">
              <w:rPr>
                <w:sz w:val="24"/>
                <w:szCs w:val="24"/>
              </w:rPr>
              <w:t>10</w:t>
            </w:r>
          </w:p>
        </w:tc>
        <w:tc>
          <w:tcPr>
            <w:tcW w:w="1844" w:type="dxa"/>
            <w:vAlign w:val="center"/>
          </w:tcPr>
          <w:p w14:paraId="0447EECD" w14:textId="77777777" w:rsidR="0092682A" w:rsidRPr="001C228F" w:rsidRDefault="0092682A" w:rsidP="009C3F09">
            <w:pPr>
              <w:jc w:val="center"/>
              <w:rPr>
                <w:sz w:val="24"/>
                <w:szCs w:val="24"/>
              </w:rPr>
            </w:pPr>
            <w:r>
              <w:rPr>
                <w:sz w:val="24"/>
                <w:szCs w:val="24"/>
              </w:rPr>
              <w:t>1</w:t>
            </w:r>
          </w:p>
        </w:tc>
        <w:tc>
          <w:tcPr>
            <w:tcW w:w="1841" w:type="dxa"/>
            <w:vAlign w:val="center"/>
          </w:tcPr>
          <w:p w14:paraId="56A0D7E8" w14:textId="77777777" w:rsidR="0092682A" w:rsidRPr="001C228F" w:rsidRDefault="0092682A" w:rsidP="009C3F09">
            <w:pPr>
              <w:jc w:val="center"/>
              <w:rPr>
                <w:sz w:val="24"/>
                <w:szCs w:val="24"/>
              </w:rPr>
            </w:pPr>
          </w:p>
        </w:tc>
      </w:tr>
      <w:tr w:rsidR="0092682A" w:rsidRPr="00B31474" w14:paraId="3BC90703" w14:textId="77777777" w:rsidTr="009C3F09">
        <w:trPr>
          <w:trHeight w:val="265"/>
          <w:jc w:val="center"/>
        </w:trPr>
        <w:tc>
          <w:tcPr>
            <w:tcW w:w="562" w:type="dxa"/>
            <w:vAlign w:val="center"/>
          </w:tcPr>
          <w:p w14:paraId="3B67EE52" w14:textId="77777777" w:rsidR="0092682A" w:rsidRPr="00585ACB" w:rsidRDefault="0092682A" w:rsidP="009C3F09">
            <w:pPr>
              <w:rPr>
                <w:sz w:val="24"/>
                <w:szCs w:val="24"/>
              </w:rPr>
            </w:pPr>
            <w:r>
              <w:rPr>
                <w:sz w:val="24"/>
                <w:szCs w:val="24"/>
              </w:rPr>
              <w:t>10</w:t>
            </w:r>
          </w:p>
        </w:tc>
        <w:tc>
          <w:tcPr>
            <w:tcW w:w="3689" w:type="dxa"/>
            <w:vAlign w:val="center"/>
          </w:tcPr>
          <w:p w14:paraId="1D2E8241" w14:textId="77777777" w:rsidR="0092682A" w:rsidRPr="001C228F" w:rsidRDefault="0092682A" w:rsidP="009C3F09">
            <w:pPr>
              <w:rPr>
                <w:sz w:val="24"/>
                <w:szCs w:val="24"/>
              </w:rPr>
            </w:pPr>
            <w:r w:rsidRPr="001C228F">
              <w:rPr>
                <w:sz w:val="24"/>
                <w:szCs w:val="24"/>
              </w:rPr>
              <w:t>Повторение</w:t>
            </w:r>
          </w:p>
        </w:tc>
        <w:tc>
          <w:tcPr>
            <w:tcW w:w="851" w:type="dxa"/>
            <w:vAlign w:val="center"/>
          </w:tcPr>
          <w:p w14:paraId="1C47AF83" w14:textId="77777777" w:rsidR="0092682A" w:rsidRPr="001C228F" w:rsidRDefault="0092682A" w:rsidP="009C3F09">
            <w:pPr>
              <w:rPr>
                <w:sz w:val="24"/>
                <w:szCs w:val="24"/>
              </w:rPr>
            </w:pPr>
            <w:r w:rsidRPr="001C228F">
              <w:rPr>
                <w:sz w:val="24"/>
                <w:szCs w:val="24"/>
              </w:rPr>
              <w:t>10</w:t>
            </w:r>
          </w:p>
        </w:tc>
        <w:tc>
          <w:tcPr>
            <w:tcW w:w="1844" w:type="dxa"/>
            <w:vAlign w:val="center"/>
          </w:tcPr>
          <w:p w14:paraId="0524FB67" w14:textId="77777777" w:rsidR="0092682A" w:rsidRPr="001C228F" w:rsidRDefault="0092682A" w:rsidP="009C3F09">
            <w:pPr>
              <w:jc w:val="center"/>
              <w:rPr>
                <w:sz w:val="24"/>
                <w:szCs w:val="24"/>
              </w:rPr>
            </w:pPr>
            <w:r>
              <w:rPr>
                <w:sz w:val="24"/>
                <w:szCs w:val="24"/>
              </w:rPr>
              <w:t>1</w:t>
            </w:r>
          </w:p>
        </w:tc>
        <w:tc>
          <w:tcPr>
            <w:tcW w:w="1841" w:type="dxa"/>
            <w:vAlign w:val="center"/>
          </w:tcPr>
          <w:p w14:paraId="76CD447B" w14:textId="77777777" w:rsidR="0092682A" w:rsidRPr="001C228F" w:rsidRDefault="0092682A" w:rsidP="009C3F09">
            <w:pPr>
              <w:jc w:val="center"/>
              <w:rPr>
                <w:sz w:val="24"/>
                <w:szCs w:val="24"/>
              </w:rPr>
            </w:pPr>
            <w:r>
              <w:rPr>
                <w:sz w:val="24"/>
                <w:szCs w:val="24"/>
              </w:rPr>
              <w:t>1</w:t>
            </w:r>
          </w:p>
        </w:tc>
      </w:tr>
      <w:tr w:rsidR="0092682A" w:rsidRPr="00B31474" w14:paraId="4F4453C1" w14:textId="77777777" w:rsidTr="009C3F09">
        <w:trPr>
          <w:trHeight w:val="265"/>
          <w:jc w:val="center"/>
        </w:trPr>
        <w:tc>
          <w:tcPr>
            <w:tcW w:w="562" w:type="dxa"/>
            <w:vAlign w:val="center"/>
          </w:tcPr>
          <w:p w14:paraId="2A1EE053" w14:textId="77777777" w:rsidR="0092682A" w:rsidRPr="00585ACB" w:rsidRDefault="0092682A" w:rsidP="009C3F09">
            <w:pPr>
              <w:rPr>
                <w:sz w:val="24"/>
                <w:szCs w:val="24"/>
              </w:rPr>
            </w:pPr>
          </w:p>
        </w:tc>
        <w:tc>
          <w:tcPr>
            <w:tcW w:w="3689" w:type="dxa"/>
            <w:vAlign w:val="center"/>
          </w:tcPr>
          <w:p w14:paraId="7D9088A5" w14:textId="77777777" w:rsidR="0092682A" w:rsidRPr="00585ACB" w:rsidRDefault="0092682A" w:rsidP="009C3F09">
            <w:pPr>
              <w:rPr>
                <w:b/>
                <w:sz w:val="24"/>
                <w:szCs w:val="24"/>
              </w:rPr>
            </w:pPr>
            <w:r w:rsidRPr="00585ACB">
              <w:rPr>
                <w:b/>
                <w:sz w:val="24"/>
                <w:szCs w:val="24"/>
              </w:rPr>
              <w:t>Итого</w:t>
            </w:r>
          </w:p>
        </w:tc>
        <w:tc>
          <w:tcPr>
            <w:tcW w:w="851" w:type="dxa"/>
            <w:vAlign w:val="center"/>
          </w:tcPr>
          <w:p w14:paraId="2CD7207F" w14:textId="77777777" w:rsidR="0092682A" w:rsidRPr="00585ACB" w:rsidRDefault="0092682A" w:rsidP="009C3F09">
            <w:pPr>
              <w:rPr>
                <w:b/>
                <w:sz w:val="24"/>
                <w:szCs w:val="24"/>
              </w:rPr>
            </w:pPr>
            <w:r>
              <w:rPr>
                <w:b/>
                <w:sz w:val="24"/>
                <w:szCs w:val="24"/>
              </w:rPr>
              <w:t>102</w:t>
            </w:r>
          </w:p>
        </w:tc>
        <w:tc>
          <w:tcPr>
            <w:tcW w:w="1844" w:type="dxa"/>
            <w:vAlign w:val="center"/>
          </w:tcPr>
          <w:p w14:paraId="54067A08" w14:textId="77777777" w:rsidR="0092682A" w:rsidRPr="00585ACB" w:rsidRDefault="0092682A" w:rsidP="009C3F09">
            <w:pPr>
              <w:jc w:val="center"/>
              <w:rPr>
                <w:b/>
                <w:sz w:val="24"/>
                <w:szCs w:val="24"/>
              </w:rPr>
            </w:pPr>
            <w:r>
              <w:rPr>
                <w:b/>
                <w:sz w:val="24"/>
                <w:szCs w:val="24"/>
              </w:rPr>
              <w:t>8</w:t>
            </w:r>
          </w:p>
        </w:tc>
        <w:tc>
          <w:tcPr>
            <w:tcW w:w="1841" w:type="dxa"/>
            <w:vAlign w:val="center"/>
          </w:tcPr>
          <w:p w14:paraId="17847334" w14:textId="77777777" w:rsidR="0092682A" w:rsidRPr="00585ACB" w:rsidRDefault="0092682A" w:rsidP="009C3F09">
            <w:pPr>
              <w:jc w:val="center"/>
              <w:rPr>
                <w:b/>
                <w:sz w:val="24"/>
                <w:szCs w:val="24"/>
              </w:rPr>
            </w:pPr>
            <w:r>
              <w:rPr>
                <w:b/>
                <w:sz w:val="24"/>
                <w:szCs w:val="24"/>
              </w:rPr>
              <w:t>8</w:t>
            </w:r>
          </w:p>
        </w:tc>
      </w:tr>
    </w:tbl>
    <w:p w14:paraId="0B4DDFFE" w14:textId="77777777" w:rsidR="0092682A" w:rsidRDefault="0092682A" w:rsidP="0092682A">
      <w:pPr>
        <w:pStyle w:val="a5"/>
        <w:ind w:firstLine="709"/>
        <w:jc w:val="both"/>
      </w:pPr>
    </w:p>
    <w:p w14:paraId="4596D4B0" w14:textId="77777777" w:rsidR="0092682A" w:rsidRDefault="0092682A" w:rsidP="0092682A">
      <w:pPr>
        <w:pStyle w:val="a5"/>
        <w:ind w:firstLine="709"/>
        <w:jc w:val="both"/>
      </w:pPr>
    </w:p>
    <w:p w14:paraId="466A2D5E" w14:textId="77777777" w:rsidR="0092682A" w:rsidRPr="0092682A" w:rsidRDefault="0092682A" w:rsidP="0092682A">
      <w:pPr>
        <w:jc w:val="center"/>
        <w:rPr>
          <w:rFonts w:ascii="Times New Roman" w:eastAsia="Calibri" w:hAnsi="Times New Roman" w:cs="Times New Roman"/>
          <w:b/>
          <w:sz w:val="24"/>
          <w:szCs w:val="24"/>
        </w:rPr>
      </w:pPr>
      <w:r>
        <w:t xml:space="preserve"> </w:t>
      </w:r>
      <w:r w:rsidRPr="0092682A">
        <w:rPr>
          <w:rFonts w:ascii="Times New Roman" w:eastAsia="Calibri" w:hAnsi="Times New Roman" w:cs="Times New Roman"/>
          <w:b/>
          <w:sz w:val="24"/>
          <w:szCs w:val="24"/>
        </w:rPr>
        <w:t>УЧЕБНО-МЕТОДИЧЕСКОЕ ОБЕСПЕЧЕНИЕ</w:t>
      </w:r>
    </w:p>
    <w:p w14:paraId="725B4949" w14:textId="77777777" w:rsidR="0092682A" w:rsidRPr="0092682A" w:rsidRDefault="0092682A" w:rsidP="0092682A">
      <w:pPr>
        <w:spacing w:after="0" w:line="240" w:lineRule="auto"/>
        <w:jc w:val="both"/>
        <w:rPr>
          <w:rFonts w:ascii="Times New Roman" w:eastAsia="Calibri" w:hAnsi="Times New Roman" w:cs="Times New Roman"/>
          <w:sz w:val="24"/>
          <w:szCs w:val="24"/>
          <w:lang w:eastAsia="en-US"/>
        </w:rPr>
      </w:pPr>
      <w:r w:rsidRPr="0092682A">
        <w:rPr>
          <w:rFonts w:ascii="Times New Roman" w:eastAsia="Calibri" w:hAnsi="Times New Roman" w:cs="Times New Roman"/>
          <w:sz w:val="24"/>
          <w:szCs w:val="24"/>
          <w:lang w:eastAsia="en-US"/>
        </w:rPr>
        <w:t>Аксенова А.К., Комарова С.В., Шишкова М.И. Первый класс. Русс</w:t>
      </w:r>
      <w:r>
        <w:rPr>
          <w:rFonts w:ascii="Times New Roman" w:eastAsia="Calibri" w:hAnsi="Times New Roman" w:cs="Times New Roman"/>
          <w:sz w:val="24"/>
          <w:szCs w:val="24"/>
          <w:lang w:eastAsia="en-US"/>
        </w:rPr>
        <w:t xml:space="preserve">кий язык. </w:t>
      </w:r>
      <w:r w:rsidRPr="0092682A">
        <w:rPr>
          <w:rFonts w:ascii="Times New Roman" w:eastAsia="Calibri" w:hAnsi="Times New Roman" w:cs="Times New Roman"/>
          <w:sz w:val="24"/>
          <w:szCs w:val="24"/>
          <w:lang w:eastAsia="en-US"/>
        </w:rPr>
        <w:t xml:space="preserve"> Примерная рабочая программа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w:t>
      </w:r>
    </w:p>
    <w:p w14:paraId="33176311" w14:textId="77777777" w:rsidR="0092682A" w:rsidRPr="0092682A" w:rsidRDefault="0092682A" w:rsidP="0092682A">
      <w:pPr>
        <w:spacing w:after="0" w:line="240" w:lineRule="auto"/>
        <w:jc w:val="both"/>
        <w:rPr>
          <w:rFonts w:ascii="Times New Roman" w:eastAsia="Calibri" w:hAnsi="Times New Roman" w:cs="Times New Roman"/>
          <w:b/>
          <w:bCs/>
          <w:sz w:val="24"/>
          <w:szCs w:val="24"/>
          <w:lang w:eastAsia="en-US"/>
        </w:rPr>
      </w:pPr>
      <w:r w:rsidRPr="0092682A">
        <w:rPr>
          <w:rFonts w:ascii="Times New Roman" w:eastAsia="Calibri" w:hAnsi="Times New Roman" w:cs="Times New Roman"/>
          <w:sz w:val="24"/>
          <w:szCs w:val="24"/>
          <w:lang w:eastAsia="en-US"/>
        </w:rPr>
        <w:t>Аксенова А.К., Комарова С.В., Шишкова М.И. Обучение грамоте. Методические рекомендации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w:t>
      </w:r>
    </w:p>
    <w:p w14:paraId="23404C3C" w14:textId="77777777" w:rsidR="0092682A" w:rsidRPr="0092682A" w:rsidRDefault="0092682A" w:rsidP="0092682A">
      <w:pPr>
        <w:spacing w:after="0" w:line="240" w:lineRule="auto"/>
        <w:jc w:val="both"/>
        <w:rPr>
          <w:rFonts w:ascii="Times New Roman" w:eastAsia="Calibri" w:hAnsi="Times New Roman" w:cs="Times New Roman"/>
          <w:sz w:val="24"/>
          <w:szCs w:val="24"/>
          <w:lang w:eastAsia="en-US"/>
        </w:rPr>
      </w:pPr>
      <w:r w:rsidRPr="0092682A">
        <w:rPr>
          <w:rFonts w:ascii="Times New Roman" w:eastAsia="Calibri" w:hAnsi="Times New Roman" w:cs="Times New Roman"/>
          <w:bCs/>
          <w:sz w:val="24"/>
          <w:szCs w:val="24"/>
          <w:lang w:eastAsia="en-US"/>
        </w:rPr>
        <w:t>Учебники:</w:t>
      </w:r>
    </w:p>
    <w:p w14:paraId="74B95117" w14:textId="77777777" w:rsidR="0092682A" w:rsidRPr="0092682A" w:rsidRDefault="0092682A" w:rsidP="0092682A">
      <w:pPr>
        <w:spacing w:after="0" w:line="240" w:lineRule="auto"/>
        <w:jc w:val="both"/>
        <w:rPr>
          <w:rFonts w:ascii="Times New Roman" w:eastAsia="Calibri" w:hAnsi="Times New Roman" w:cs="Times New Roman"/>
          <w:sz w:val="24"/>
          <w:szCs w:val="24"/>
        </w:rPr>
      </w:pPr>
      <w:r w:rsidRPr="0092682A">
        <w:rPr>
          <w:rFonts w:ascii="Times New Roman" w:eastAsia="Calibri" w:hAnsi="Times New Roman" w:cs="Times New Roman"/>
          <w:sz w:val="24"/>
          <w:szCs w:val="24"/>
        </w:rPr>
        <w:t>Словари по русскому языку: толковый словарь, словарь фразеологизмов, морфемный и словообразовательный словари.</w:t>
      </w:r>
    </w:p>
    <w:p w14:paraId="0468E183" w14:textId="77777777" w:rsidR="0092682A" w:rsidRPr="0092682A" w:rsidRDefault="0092682A" w:rsidP="0092682A">
      <w:pPr>
        <w:spacing w:after="0" w:line="240" w:lineRule="auto"/>
        <w:jc w:val="both"/>
        <w:rPr>
          <w:rFonts w:ascii="Times New Roman" w:eastAsia="Calibri" w:hAnsi="Times New Roman" w:cs="Times New Roman"/>
          <w:sz w:val="24"/>
          <w:szCs w:val="24"/>
        </w:rPr>
      </w:pPr>
    </w:p>
    <w:p w14:paraId="469FFF55" w14:textId="77777777" w:rsidR="00A25955" w:rsidRDefault="0092682A">
      <w:r>
        <w:t xml:space="preserve"> </w:t>
      </w:r>
    </w:p>
    <w:sectPr w:rsidR="00A259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14203FD1"/>
    <w:multiLevelType w:val="hybridMultilevel"/>
    <w:tmpl w:val="D33AE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EB220D"/>
    <w:multiLevelType w:val="multilevel"/>
    <w:tmpl w:val="F39EA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E166E0"/>
    <w:multiLevelType w:val="multilevel"/>
    <w:tmpl w:val="9BC43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5F1022"/>
    <w:multiLevelType w:val="hybridMultilevel"/>
    <w:tmpl w:val="488CA4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7C371BBC"/>
    <w:multiLevelType w:val="multilevel"/>
    <w:tmpl w:val="67C8E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13E3"/>
    <w:rsid w:val="00740732"/>
    <w:rsid w:val="0092682A"/>
    <w:rsid w:val="00A25955"/>
    <w:rsid w:val="00C61E72"/>
    <w:rsid w:val="00D81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4E08F"/>
  <w15:docId w15:val="{69D3D6AD-C287-4BC5-B6D5-1C3FAB034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073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40732"/>
    <w:pPr>
      <w:spacing w:after="0" w:line="240" w:lineRule="auto"/>
      <w:ind w:left="720"/>
      <w:contextualSpacing/>
    </w:pPr>
    <w:rPr>
      <w:rFonts w:ascii="Times New Roman" w:eastAsia="Times New Roman" w:hAnsi="Times New Roman" w:cs="Times New Roman"/>
      <w:sz w:val="24"/>
      <w:szCs w:val="24"/>
    </w:rPr>
  </w:style>
  <w:style w:type="character" w:customStyle="1" w:styleId="a4">
    <w:name w:val="Абзац списка Знак"/>
    <w:link w:val="a3"/>
    <w:uiPriority w:val="34"/>
    <w:locked/>
    <w:rsid w:val="00740732"/>
    <w:rPr>
      <w:rFonts w:ascii="Times New Roman" w:eastAsia="Times New Roman" w:hAnsi="Times New Roman" w:cs="Times New Roman"/>
      <w:sz w:val="24"/>
      <w:szCs w:val="24"/>
      <w:lang w:eastAsia="ru-RU"/>
    </w:rPr>
  </w:style>
  <w:style w:type="paragraph" w:styleId="a5">
    <w:name w:val="No Spacing"/>
    <w:basedOn w:val="a"/>
    <w:link w:val="a6"/>
    <w:uiPriority w:val="1"/>
    <w:qFormat/>
    <w:rsid w:val="00740732"/>
    <w:pPr>
      <w:spacing w:after="0" w:line="240" w:lineRule="auto"/>
    </w:pPr>
    <w:rPr>
      <w:rFonts w:ascii="Times New Roman" w:eastAsia="Times New Roman" w:hAnsi="Times New Roman" w:cs="Times New Roman"/>
      <w:sz w:val="24"/>
      <w:szCs w:val="24"/>
    </w:rPr>
  </w:style>
  <w:style w:type="character" w:customStyle="1" w:styleId="1">
    <w:name w:val="Основной шрифт абзаца1"/>
    <w:rsid w:val="00740732"/>
  </w:style>
  <w:style w:type="paragraph" w:customStyle="1" w:styleId="10">
    <w:name w:val="Обычный1"/>
    <w:rsid w:val="00740732"/>
    <w:pPr>
      <w:widowControl w:val="0"/>
      <w:suppressAutoHyphens/>
      <w:textAlignment w:val="baseline"/>
    </w:pPr>
    <w:rPr>
      <w:rFonts w:ascii="Calibri" w:eastAsia="SimSun" w:hAnsi="Calibri" w:cs="F"/>
      <w:kern w:val="1"/>
      <w:lang w:eastAsia="ar-SA"/>
    </w:rPr>
  </w:style>
  <w:style w:type="paragraph" w:customStyle="1" w:styleId="Default">
    <w:name w:val="Default"/>
    <w:rsid w:val="0074073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6">
    <w:name w:val="Без интервала Знак"/>
    <w:link w:val="a5"/>
    <w:uiPriority w:val="1"/>
    <w:rsid w:val="0092682A"/>
    <w:rPr>
      <w:rFonts w:ascii="Times New Roman" w:eastAsia="Times New Roman" w:hAnsi="Times New Roman" w:cs="Times New Roman"/>
      <w:sz w:val="24"/>
      <w:szCs w:val="24"/>
      <w:lang w:eastAsia="ru-RU"/>
    </w:rPr>
  </w:style>
  <w:style w:type="table" w:styleId="a7">
    <w:name w:val="Table Grid"/>
    <w:basedOn w:val="a1"/>
    <w:uiPriority w:val="59"/>
    <w:rsid w:val="009268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1545</Words>
  <Characters>8807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Илья Козлов</cp:lastModifiedBy>
  <cp:revision>4</cp:revision>
  <dcterms:created xsi:type="dcterms:W3CDTF">2021-03-16T17:28:00Z</dcterms:created>
  <dcterms:modified xsi:type="dcterms:W3CDTF">2021-03-24T09:29:00Z</dcterms:modified>
</cp:coreProperties>
</file>