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CB3" w:rsidRPr="00AC1C32" w:rsidRDefault="00053726" w:rsidP="00FC3CB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98674EB" wp14:editId="064013B9">
            <wp:extent cx="5940425" cy="8155922"/>
            <wp:effectExtent l="0" t="0" r="3175" b="0"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26" w:rsidRDefault="00053726" w:rsidP="00FC3CB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726" w:rsidRDefault="00053726" w:rsidP="00FC3CB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638F" w:rsidRPr="00F4638F" w:rsidRDefault="00F4638F" w:rsidP="00FC3C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4638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Пояснительная записка</w:t>
      </w:r>
    </w:p>
    <w:p w:rsidR="00F4638F" w:rsidRPr="00F4638F" w:rsidRDefault="00F4638F" w:rsidP="00F46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рабочей программе представлена система занятий внеурочной деятельности по развитию познавательных способностей учащихся 5-6 классов, направленных на формирование универсальных учебных действий.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География в школе — это учебная дисциплина, уникальность которой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её с группой информационно-технических наук. География давно уже перестала быть «землеописательной» и «поисково-открывающей» наукой. Несмотря на это до сих пор и в современном обществе, и в школьной географии она нередко трактуется как справочно-энциклопедическая область знания. Такой взгляд в корне противоречит существу современной географической науки. Её главной целью в настоящее время является изучение пространственно-временных связей в природных и антропогенных географических системах от локального до глобального уровня. Играя роль своеобразного мостика между естественными и общественными науками, достижения географической мысли активно используются в решении разнообразных естественно-научных, экологических и социально-экономических проблем современности.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современной концепцией учебного предмета география — это интегральный школьный предмет мировоззренческого характера, формирующий у учащихся системное представление о Земле как о планете людей. Именно география как мировоззренческий междисциплинарный предмет должна помочь учащимся осознать своё место в мире и понять тесную взаимосвязь с окружающей природной и социальной средой. Программа курса «</w:t>
      </w:r>
      <w:r w:rsidR="00FC3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Занимательная география.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юного географа» базируется на содержании учебной программы по начальному курсу географии.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Главной воспитательной целью курса «География» следует считать воспитание гражданина, осознающего своё место в Отечестве и в мире Земли. Изучение курса «</w:t>
      </w:r>
      <w:r w:rsidR="00FC3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Занимательная география.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Школа юного географа» направлено на развитие личной ответственности школьника за всё происходящее в окружающем мире. Курс должен помочь детям адекватно реагировать на происходящие вокруг изменения и осознанно заниматься практической деятельностью с позиций современной географической науки. В конечном итоге, изучение данного курса призвано помочь решить задачу гармонизации современного мира.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68 занятий учащиеся на практике освоят географические понятия и закономерности: научаться ориентироваться и проводить измерения на местности, составлять простые карты и схемы, наглядные пособия, исследовать свойства горных пород, познавать «тайны» географических названий, создавать географическую игротеку и т.д.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Ценность программы заключается в том, что учащиеся получают возможность посмотреть на различные проблемы с позиции учёных, ощутить весь спектр требований к научному исследованию. Программа курса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C3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Школа юного географа»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 Знания и умения, необходимые для организации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проектной и исследовательской деятельности в будущем станут основой для организации научно-исследовательской деятельности не только в старших классах, но и в вузах, техникумах и т.д.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позволяет реализовать актуальные в настоящее время компетентностный, личностно – ориентированный и деятельностный подходы.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курса «</w:t>
      </w:r>
      <w:r w:rsidR="00ED7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юного географа»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-через практическую деятельность закрепить знания теории и повысить уровень самостоятельной и исследовательской работы учащихся путем создания творческих проектов;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учащихся к ведению исследовательской работы в старшей школе и разработке более сложных проектов, расширить географический кругозор;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достижения цели необходимо решить следующие задачи: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познавательный интерес учащихся 5-6 классов к объектам и процессам окружающего мира;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-научить применять знания на практике при изучении природы Земли и человека;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различные эксперименты под руководством учителя, самостоятельно и с помощью родителей;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умения прогнозировать и моделировать свои действия в различных природных ситуациях;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навыки поиска, обработки и представление информации;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учащихся познавательные умения и навыки; творческие и коммуникативные способности;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-интегрировать знания из различных областей наук;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умение критически мыслить.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ED7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Школа юного географа»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актуальным и необходимым для изучения, так как позволяет подготовить ученика, способного гибко адаптироваться в меняющихся жизненных условиях, самостоятельно приобретать необходимые знания, умело применять их на практике для решения возникающих проблем. В ходе изучения данного курса учащиеся знакомятся с методикой ведения проектной деятельности, овладевают практическими умениями исследовательской работы и создают собственные проекты.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Особенностью данного курса является то, что некоторые его направления изучаются с использованием новейших телекоммуникационных технологий. Живя в информационном обществе, дети должны иметь представление о различных информационных процессах, владеть основными элементами информационной культуры. Использование компьютерных технологий позволяет максимально учитывать индивидуальные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особенности учащихся: задавать темп изучения материала, адаптировать учебные знания к возможностям ученика.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особенности организации занятий курса «</w:t>
      </w:r>
      <w:r w:rsidR="00ED7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юного географа»: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Методы и приёмы организации деятельности учащихся на занятиях ориентированы на усиление самостоятельной практической и умственной деятельности, на развитие навыков контроля и самоконтроля, а также познавательной активности.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Задания носят не оценочный, а обучающий и развивающий характер. Поэтому основное внимание на занятиях обращается на развитие и совершенствование таких качеств ученика, которые очень важны для формирования полноценной, самостоятельно мыслящей личности.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Занятия построены таким образом, что один вид деятельности сменяется другим. Это позволяет сделать работу детей динамичной, насыщенной и менее утомительной.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проведение работы детей в группах, парах, индивидуальную работу, работу с привлечением родителей.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Технологии, методики: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-уровневая дифференциация;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-проблемное обучение;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-моделирующая деятельность;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-поисковая деятельность;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-информационно-коммуникационные технологии;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-здоровьесберегающие технологии.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занятий для формирования различных УУД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универсальные учебные действия - 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заданий для формирования личностных УУД: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проектах;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итогов урока;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творческие задания;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зрительное, моторное, вербальное восприятие музыки;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мысленное воспроизведение картины, ситуации видеофильма;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самооценка события, происшествия;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дневники достижений.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 универсальные учебные действия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обеспечивают способность к познанию окружающего мира: готовность осуществлять  направленный поиск, обработку и использование информации.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заданий  для познавательных УУД: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«найди отличия»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 что похоже?»;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лишнего;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лабиринты;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упорядочивание;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цепочки;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хитроумные решения;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схем-опор;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диаграмм;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разного вида таблицами;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со словарями.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обеспечивают организацию учащимся своей учебной деятельности (целеполагание, планирование, прогнозирование, контроль в форме сличения  действия и его результата, коррекция, оценка, волевая саморегуляция).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заданий для диагностики регулятивных УУД: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«преднамеренные ошибки»;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информации в предложенных источниках;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взаимоконтроль;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взаимный диктант (метод М.Г. Булановской);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диспут;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заучивание материала наизусть в классе;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«ищу ошибки»;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КОНОП (контрольный опрос на определенную проблему).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обеспечивают способность осуществлять продуктивное общение в совместной деятельности, проявляя толерантность в общении, соблюдая правила вербального и невербального поведения с учётом конкретной ситуации. Обеспечивают: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социальную компетентность и сознательную ориентацию учащихся на позиции других людей;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коллективном обсуждении проблем;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интегрироваться в группу сверстников;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продуктивное взаимодействие;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сотрудничество со сверстниками и взрослыми.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заданий для диагностики коммуникативных УУД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составь задание партнеру;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отзыв на работу товарища;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групповая работа;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диалоговое слушание (формулировка вопросов для обратной связи);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задания: «подготовь рассказ…»;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«опиши устно…»;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«объясни…» и т.д.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научится самостоятельно составлять простейший план местности;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 по компасу и местным признакам, производить элементарную глазомерную съёмку местности;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работать по географическим картам, определять географические координаты и расстояния между объектами на различных картах; 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авторские карты, модели географических объектов;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узнает, из чего состоит земная кора, какие горные породы залегают в нашей местности; научиться составлять простейшие профили рельефа территории;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научится выполнять творческие проекты и приобретет навык защищать свои работы публично; научиться оценивать результат своей работы;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 научится проводить самостоятельный поиск географической информации; </w:t>
      </w:r>
    </w:p>
    <w:p w:rsidR="00F4638F" w:rsidRPr="00F4638F" w:rsidRDefault="00F4638F" w:rsidP="00F463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научится практическим навыкам охраны окружающей среды.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курса «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юного географа» рассчитана на то, что поможет: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активную, самостоятельную и инициативную позицию ученика в обучении;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общеучебные умения и навыки: исследовательские, рефлексивные, самооценочные;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не просто умения, а компетенции, т.е. умения непосредственно сопряженные с опытом их применения в практической деятельности; 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рассмотреть принцип связи обучения с жизнью.</w:t>
      </w: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Содержание разделов программы курса </w:t>
      </w:r>
    </w:p>
    <w:p w:rsidR="00F4638F" w:rsidRPr="00F4638F" w:rsidRDefault="004D3D3E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«Занимательная география. </w:t>
      </w:r>
      <w:r w:rsidR="00F4638F"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Школа юного географа»</w:t>
      </w: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(5 класс)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(2 ч.)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Географические объекты. Географические объекты – памятники Всемирного культурного и природного наследия. Превращение древней науки в очень современную.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«помощники». Источники географических знаний. Приборы, используемые при изучении географии Земли. «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Занимательная география.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ШЮГ» (основные задачи, организация занятий, основные направления работы).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I. Накопление знаний о Земле (5 ч).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инструментарий. Старейший компас.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Лента времени «Великие географические открытия».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Неизвестное об известном: интересные факты из жизни великих путешественников и их открытий (творческие работы). Первое кругосветное плавание. Три пути в Индию. Русские экспедиции. Разнообразие географических карт. Практические работы по географическим картам.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II. Земля во Вселенной (6 ч).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Мир вокруг нас: «портрет» Земли. Система мира по Птолемею. Система мира по Копернику. Возникновение Земли. Планетарий. Модель Солнечной системы.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 Земле. Истинный полдень. Гномон. История изобретения часов. Виды часов как инструменты измерения времени.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Луна. Земля. Человек. Изучение Луны. Луноход. Первые люди на Луне.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Фенологический календарь 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Фенология. Годовой календарь природы. Русский народный календарь. Творческая работа «Времена года».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 во Вселенной: географические ассоциации.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III. Географические модели Земли (10 ч).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страницам топографических карт. Виды планов и их использование. Виды компаса. Румбы. Зюйдвестка. Простейший дальномер.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Топографические заморочки». Решение топографических задач.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Картографические проекции. От глобуса к географическим картам. Примеры использования географических карт разных проекций.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олимпийских игр. История олимпийского движения. Место проведения летних и зимних олимпийских игр. Практическая работа «Олимпийское знамя по странам и континентам».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плана и карты. Творческая работа «Использование условных знаков в живописи».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Авторская карта: творческий проект.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Земле с литературными героями (игра-соревнование).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IV. Земная кора (11 ч).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Каменная азбука. Коллекция металлов. Горные породы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Камни-талисманы.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 минералов. Шкала твердости Мооса. Немецкий геолог и минералог Фридрих Моос. Практическая работа «Определение твердости минералов».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минералов и горных пород в жизни человека. Минералогические заповедники.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Вулканы Земли: изготовление модели. Вулканические проявления.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гор могут быть только горы. «Горные вершины» в поэзии. Горный пейзаж в живописи.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 равнинной территории. Формы равнинного рельефа. Геологическая история земли 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Путешествие по морскому дну: разрез рельефа дна любого океана или моря. Основные черты рельефа морского дна.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Антропогенные формы рельефа. Д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орковский и Новосельский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карьеры 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Борисоглебского района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Обобщение (2 ч).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Словарь юного географа. Понятия и термины географии.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«День Земли».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C3CB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(6 класс)</w:t>
      </w: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(1 ч.).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Географические объекты. Оболочки Земли.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ШЮГ» (основные задачи, организация занятий, основные направления работы).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V. Атмосфера (12 ч.).</w:t>
      </w:r>
    </w:p>
    <w:p w:rsidR="00F4638F" w:rsidRPr="00F4638F" w:rsidRDefault="00F4638F" w:rsidP="00F46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Атмосферные явления. Классификация и описание атмосферных природных явлений.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Редкие атмосферные явления. </w:t>
      </w:r>
    </w:p>
    <w:p w:rsidR="00F4638F" w:rsidRPr="00F4638F" w:rsidRDefault="004D3D3E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="00F4638F"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аздел VI. Гидросфера (12 ч.).</w:t>
      </w:r>
    </w:p>
    <w:p w:rsidR="00F4638F" w:rsidRPr="00F4638F" w:rsidRDefault="00F4638F" w:rsidP="00F46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Цветные объекты гидросферы. Причины различного цвета водных объектов.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– прекрасный растворитель. Удивительный мир океанов и морей.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мира по теме «Мир океанов и морей глазами детей». Защита проекта.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океана и моря в произведениях литературы и живописи.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Секреты рек и озёр мира. Озёра мира: модели озёрных котловин. Модели озерных котловин.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Пещеры мира. Виды пещер. Самые знаменитые пещеры. Модели пещер.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Водные ресурсы мира. Значение и проблема рационального использования водных ресурсов.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Водный туризм. Путеводитель по рекам и озёрам своего края.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берегу реки. Жизнь малых рек Владимирской области.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Памятка туриста, путешествующего по рекам и озёрам.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водной глади (игра-соревнование).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VII. Биосфера. Географическая оболочка (7 ч.).</w:t>
      </w:r>
    </w:p>
    <w:p w:rsidR="00F4638F" w:rsidRPr="00F4638F" w:rsidRDefault="00F4638F" w:rsidP="00F46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 Земле (цепочка событий). Царства живой природы и их роль в природе Земли. Разнообразие и взаимосвязь животного и растительного мира. Разнообразие организмов на Земле. Мир цветов. Венерин башмачок Д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орковского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карьера.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«Роль и значение цветов в образовательных учреждениях».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типы почв 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и пути их бережного использования.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Плоскорез Фокина (конструкция, виды, правила использования).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МЛТ. Профессии леса. Правила поведения в лесу. Пожары и человек. </w:t>
      </w:r>
    </w:p>
    <w:p w:rsidR="00F4638F" w:rsidRPr="00F4638F" w:rsidRDefault="004D3D3E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Переславский</w:t>
      </w:r>
      <w:r w:rsidR="00F4638F"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парк-дендрарий: прошлое и настоящее.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«Красная книга»</w:t>
      </w:r>
      <w:r w:rsidR="004D3D3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Обобщение (2 ч.). </w:t>
      </w:r>
    </w:p>
    <w:p w:rsidR="00F4638F" w:rsidRPr="00F4638F" w:rsidRDefault="004D3D3E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Хранители воды.</w:t>
      </w:r>
      <w:r w:rsidR="00F4638F"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«День Земли».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Тематическое планирование</w:t>
      </w: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внеурочных занятий в 5 классе по курсу</w:t>
      </w: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r w:rsidR="00ED792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Занимательная география. </w:t>
      </w: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Школа юного географа»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(2 часа)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Географические объекты.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ТБ на внеурочных занятиях.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целостность природы Земли.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географические объекты, называть признаки, овладевать практическими умениями по изготовлению гербария, моделей географических объектов Земли.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Высказывать суждение и подтверждать их фактами.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«помощники».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целостность природы Земли.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Овладевать практическими умениями по использованию приборов.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I. Накопление знаний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Земле (5 часов)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инструментарий.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Искать информацию о накоплении географических знаний в интернете. Знать устройство древнего компаса.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Оценивать работу одноклассников.</w:t>
      </w:r>
    </w:p>
    <w:p w:rsidR="00ED792D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Лента времени «Великие географические открытия».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Описывать по картам маршруты путешествий в разных районах Земли и их обозначение на контурной карте. Искать информацию по различным источниках знаний.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Составлять сообщение. Работать с таблицами.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Неизвестное об известном: интересные факты из жизни великих путешественников и их открытий.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тематическую карту, систематизировать информацию.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Организовывать взаимодействие в группе.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навыки выступления перед классом.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умения применять знания на практике, оценивать достигнутые результаты.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Неизвестное об известном: интересные факты из жизни великих путешественников и их открытий. (Из резерва)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Составлять сообщение. Работать с таблицами.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карт. Интерактивные карты.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учебником, атласом и тестовыми материалами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специфику способов картографического изображения.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исправлять свои ошибки.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самостоятельному приобретению практических умений.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II. Земля во Вселенной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часов)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вокруг нас: «портрет» Земли.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эмоционально-ценностное отношение к окружающей среде. 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 и её местоположении в Солнечной системе.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 Земле.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представлений об особенностях планета Земля. Знать виды часов и способы измерения времени. Знать строение и работу гномона.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Уметь моделировать. Формировать умение ставить учебную цель, вести долгосрочные наблюдения и достигать её, формировать умения применять знания на практике, оценивать достигнутые результаты.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Принимать участие в обсуждении.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Луна. Земля. Человек.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Искать дополнительные сведения в различных источниках информации. Знать особенности лунной поверхности.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Уметь общаться в группе.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Фенологический календарь </w:t>
      </w:r>
      <w:r w:rsidR="00201E4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эмоционально-ценностное отношение к окружающей среде. 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вести наблюдения. Знать понятие фенология, особенности фенологических сезонов своей местности. Выявлять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Выдвигать версии решения проблем.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свою деятельность. Устанавливать причинно-следственные связи.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Интегрироваться в группу сверстников и строить продуктивное взаимодействие.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Фенологический календарь </w:t>
      </w:r>
      <w:r w:rsidR="00ED792D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резерва.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эмоционально-ценностное отношение к окружающей среде. 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свою деятельность.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вести наблюдения. Работать по плану.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самостоятельному приобретению практических умений. Уметь вести самостоятельный анализ и прогноз погоды.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Интегрироваться в группу сверстников; строить продуктивное взаимодействие.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ED7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во Вселенной: географические ассоциации.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эмоционально-ценностное отношение к окружающей среде.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выделять главное, существенные признаки понятия.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Искать информацию в различных источниках.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III</w:t>
      </w: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Географические модели Земли (10 часов)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страницам топографических карт.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специфику способов картографического изображения. Знать виды компасов. Уметь работать с пластинкой Лионде. Сравнивать план и карты.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Умение организовать свою деятельность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учебные взаимодействия.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Топографические заморочки».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Изучать различные виды изображения земной поверхности. Уметь использовать знания в практической деятельности. Изучать условные знаки, решать практические задачи.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Выдвигать версии решения проблем.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Работать в группе.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Топографические заморочки» (презентация работ учащихся)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использовать знания в практической деятельности. Изучать условные знаки, решать практические задачи.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Вырабатывать критерии классификации.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Работать в группе.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Картографические проекции.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специфику способов картографического изображения.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Выдвигать версии решения проблемы.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коллективном обсуждении проблемы.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олимпийских игр (зимние олимпийские игры).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Обрабатывать и использовать необходимую для работы информацию.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свою деятельность.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олимпийских игр (летние олимпийские игры).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использовать полученные знания в жизни.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Обрабатывать и использовать необходимую для работы информацию.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свою деятельность.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плана и карты.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Знать, уметь систематизировать условные знаки плана и карты.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Работать по составленному плану, схеме.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карта: творческий проект.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Определять роль результатов своей деятельности.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представления об особенностях планета Земля. Обрабатывать и использовать необходимую для работы информацию.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Уметь общаться в группах.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карта: творческий проект (защита работ учащихся).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Определять роль результатов своей деятельности.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читать карты различных видов, находить черты сходства и различия.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коллективном обсуждении.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Земле с литературными героями (игра-соревнование).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представления об особенностях планеты Земля. Обрабатывать и использовать информацию.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общаться в группах. Участвовать в коллективном обсуждении. Оценивать работу одноклассников.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IV. Земная кора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(9 часов + 2 часа на обобщение)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Каменная азбука.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эмоционально-ценностное отношение к окружающей среде.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представлений об особенностях планета Земля. Выявлять особенности внутренних оболочек Земли, анализировать иллюстрации. П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роводить самостоятельный поиск географической информации о минералах родного края.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камни-талисманы.</w:t>
      </w:r>
      <w:r w:rsidRPr="00F46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Создавать объемную модель.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минералов. Шкала твердости Мооса.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эмоционально-ценностное отношение к окружающей среде.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Классифицировать и описывать горные породы. Определять свойства минералов.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организовать свою деятельность. Способствовать самостоятельному приобретению практических умений.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Работать в группах.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минералов и горных пород в жизни человека.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Формировать экологическое сознание, основные принципы и правила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Анализировать значение минералов и горных пород в жизни человека. Знать типы заповедников.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Вулканы Земли: изготовление модели.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закономерности распространения землетрясений и вулканизма.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организовать свою деятельность.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 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знания в случае возникновения стихийного явления.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гор могут быть только горы.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моционально-ценностное отношение к окружающей среде. Использовать знания в случае возникновения стихийного явления.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Выявлять закономерности размещения крупных форм рельефа.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Составлять проект изменения внешнего облика Земли во времени.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причинно-следственные связи. Способствовать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равнинной территории.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профиль равнинной территории Земли.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организовать свою деятельность.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самостоятельному приобретению практических умений.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морскому дну: разрез рельефа дна любого океана или моря.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профиль рельефа дна водного объекта Земли. Выделять основные черты рельефа морского дна.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организовать свою деятельность.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самостоятельному приобретению практических умений.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морскому дну: разрез рельефа дна любого океана или моря + защита проекта.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Определять роль результатов своей деятельности.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Сравнивать способы изображения различных форм рельефа.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Развивать навыки выступления перед классом. Оценивать работу одноклассников.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Антропогенные формы рельефа.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Формировать экологическое сознание, основные принципы и правила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Выявлять закономерности размещения антропогенных форм рельефа.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коллективном обсуждении проблем.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юного географа.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Определять роль результатов своей деятельности. Уметь использовать полученные знания в жизни. Приводить примеры охраны земных ресурсов.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Находить информацию в дополнительных источниках, обрабатывать информацию.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Оценивать полученный результат, свои усилия по их достижению.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«День Земли».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Беречь и любить природу. 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экологического сознания, основных принципов и правил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Оценивать полученный результат, свои усилия по их достижению.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Уметь работать в группе.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Итого: 34 часа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C3CB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Тематическое планирование</w:t>
      </w:r>
    </w:p>
    <w:p w:rsidR="00F4638F" w:rsidRDefault="00F4638F" w:rsidP="00F463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внеурочных занятий в 6 классе по курсу</w:t>
      </w:r>
    </w:p>
    <w:p w:rsidR="00F4638F" w:rsidRPr="00F4638F" w:rsidRDefault="000471D8" w:rsidP="000471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«Занимательная география</w:t>
      </w:r>
      <w:r w:rsidR="00FC3C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Школа юного географа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  <w:r w:rsidR="00FC3C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(1 час)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Географические объекты. ТБ на внеурочных занятиях.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Л.</w:t>
      </w:r>
      <w:r w:rsidR="00047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 внеурочной деятельности, смыслообразование. Оценивание сформированности опыта деятельности.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предыдущих результатов деятельности. Формирование познавательной цели. Установление целевых приоритетов.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интереса к деятельности во внеурочное время.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Выслушивать точку зрения собеседников, высказывать свою позицию.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V. Атмосфера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(12 часов)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 по имени Солнце.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об особенностях Солнечной системы. Уметь выдвигать гипотезы. Уметь работать с метафорами.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умение ставить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учебную цель, вести долгосрочные наблюдения и достигать её, формировать умения применять знания на практике, оценивать достигнутые результаты.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Формулировать собственное мнение и позицию, аргументировать её; задавать вопросы, необходимые для организации собственной деятельности и сотрудничества с одноклассниками.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Солнечные параллели.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Определять роль результатов своей деятельности. Проявлять познавательные интересы и активность.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представления об особенностях Солнечной системы. Уметь выдвигать гипотезы. Уметь работать с метафорами.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деятельность.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Вступать в диалог. Участвовать в коллективном обсуждении.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Климатические рекорды Земли.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о климатических особенностях планета Земля. Создавать самостоятельно способы решения проблем творческого и поискового характера. Искать информацию по различным источниках знаний.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умение ставить учебную цель, вести долгосрочные наблюдения и достигать её, формировать умения применять знания на практике, оценивать достигнутые результаты.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Вступать в диалог. Участвовать в коллективном обсуждении.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Климатические рекорды Земли (продолжение). Из резерва.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Самооценка собственной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о климатических особенностях планета Земля. Создавать самостоятельно способы решения проблем творческого и поискового характера. Искать информацию по различным источниках знаний. Читать тематическую карту, систематизировать информацию.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Организовывать взаимодействие в группе.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«Климатические рекорды Земли».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 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авторскую карту мира по теме «Климатические рекорды Земли».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Обрабатывать и использовать необходимую для работы информацию.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свою деятельность.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 Оказывать поддержку и содействие тем, от кого зависит достижение цели в совместной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ветров. ТБ при сильном ветре.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моционально-ценностное отношение к окружающей среде. Использовать знания в случае возникновения стихийного явления.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вести отбор информации на основе текста с последующим устным рассказом. Создавать самостоятельно способы решения проблем творческого и поискового характера. Уметь работать с метафорами.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Формулировать свою точку зрения, сравнивать разные точки зрения. Задавать вопросы, осуществлять взаимный контроль.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Вестники погоды. Народные приметы. Русский народный календарь.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эмоционально-ценностное отношение к окружающей среде. Определять роль результатов своей деятельности. Формировать нравственно-этическое оценивание.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составлять прогноз погоды по различным признакам. Использовать метеорологические знания в повседневной жизни для прогнозирования погоды.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умение ставить учебную цель, вести долгосрочные наблюдения и достигать её, формировать умения применять знания на практике, оценивать достигнутые результаты. Устанавливать причинно-следственные связи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Синоптические карты. Метеостанции, их устройства и размещение.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представлений о климатических особенностях планета Земля. Знать строение и работу метеорологических приборов, уметь владеть практическими умениями по измерению направления ветра, определения температуры, количества осадков. Делать умозаключения: причины изменения температуры и ветра в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свою деятельность по моделированию приборов. Умение создавать простые метеоприборы.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Принимать участие в обсуждении.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– синоптик. Синоптические задачи.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Создавать самостоятельно способы решения проблем творческого и поискового характера. Осуществлять сравнение, самостоятельно выбирая основания и критерии для логических операций. Уметь решать синоптические задачи.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Устанавливать причинно-следственные связи. Владеть основами прогнозирования как предвидения будущих событий и развития процесса.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Организовывать и планировать учебное сотрудничество с учителем и сверстниками, определять способы взаимодействия, осуществлять взаимный контроль.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Атмосферные явления.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моционально-ценностное отношение к окружающей среде. Использовать знания в случае возникновения стихийного явления.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вести отбор информации на основе текста с последующим устным рассказом. Объяснять явления, процессы, связи, выделяемые в ходе исследования.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Организовать свою деятельность. Делать умозаключения: причины изменения температуры и ветра в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Интегрироваться в группу сверстников и строить продуктивное взаимодействие.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Атмосферные явления (конференция). Из резерва.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эмоционально-ценностное отношение к окружающей среде. 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вести отбор информации на основе текста с последующим устным рассказом. Объяснять явления, процессы, связи, выделяемые в ходе исследования.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Интегрироваться в группу сверстников; строить продуктивное взаимодействие.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воздушного океана (игра-соревнование).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эмоционально-ценностное отношение к окружающей среде. Формировать экологическое сознание, основные принципы и правила отношения к природе. Овладевать установками, нормами и правилами организации труда.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Уметь выделять главное, существенные признаки понятия.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свою деятельность, определить её задачи и оценить достигнутые результаты.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VI</w:t>
      </w:r>
      <w:r w:rsidRPr="00F463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Гидросфера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(12 часов)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мир.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Формирование экологического сознания, основных принципов и правил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о свойствах воды. Уметь работать с метафорами, давать определения понятиям.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учебные взаимодействия.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Путешествие с Жак Ив Кусто.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самостоятельно способы решения проблем творческого и поискового характера. Уметь наблюдать, делать выводы и умозаключения. Обобщать понятия, работать с мктафорами.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Выделять альтернативные способы достижения цели и выбирать наиболее эффективный способ.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Работать в группе. Использовать адекватные языковые средства для отражения своих чувств, мыслей, мотивов.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с Жак Ив Кусто.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словарь океанолога.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Самооценка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давать определение понятиям.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использовать знания в практической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Выделять альтернативные способы достижения цели и выбирать наиболее эффективный способ.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объекты гидросферы.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Осознание ценности географической среды; проявление познавательных интересов и активности. Умение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вести отбор информации на основе текста с последующим устным рассказом. Объяснять явления и процессы, строить логическое рассуждение, включающее установление причинно-следственных связей. Уметь использовать знания в практической деятельности.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Адекватно самостоятельно оценивать правильность выполнения действия и вносить необходимые коррективы в исполнение своего действия.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коллективном обсуждении проблемы.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Удивительный мир океанов и морей. Авторская карта «Мир океанов и морей глазами детей».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Осознание ценности географической среды; проявление познавательных интересов и активности. Умение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авторскую карту мира по теме «Мир океанов и морей глазами детей».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Обрабатывать и использовать необходимую для работы информацию.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Секреты рек и озёр мира.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Умение использовать полученные знания в жизни. Формирование экологического сознания, основных принципов и правил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использовать различные источники географической информации для воображаемого путешествия по рекам и озёрам. Обрабатывать и использовать необходимую для работы информацию. Объяснять явления и процессы, строить логическое рассуждение, включающее установление причинно-следственных связей. Уметь использовать знания в практической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свою деятельность. Устанавливать причинно-следственные связи.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 Оказывать поддержку и содействие тем, от кого зависит достижение цели в совместной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Озёра мира: модели озёрных котловин.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Определять роль результатов своей деятельности. 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модели озерных котловин. Обрабатывать и использовать необходимую для работы информацию.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Уметь моделировать.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 Участвовать в коллективном обсуждении.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Пещеры мира.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Осознавать ценности географической среды; проявлять познавательные интересы и активность.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представления об особенностях планета Земля. Обрабатывать и использовать необходимую для работы информацию. Уметь давать определения, обобщать понятия. Объяснять явления и процессы, строить логическое рассуждение, включающее установление причинно-следственных связей.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причинно-следственные связи. Планировать, прогнозировать свой результат, контролировать действия, корректировать свою работу. Уметь моделировать.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Использовать адекватные языковые средства для отражения своих чувств, мыслей, мотивов.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22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 мира.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Формирование экологического сознания, основных принципов и правил отношения к природе.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вести отбор информации на основе различных источников географических знаний.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коллективном обсуждении.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туризм</w:t>
      </w:r>
      <w:r w:rsidR="000471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строить логическое рассуждение, осуществлять сравнение, классификацию, самостоятельно выбирая основания и критерии. Уметь использовать знания в практической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Выделять альтернативные способы достижения цели и выбирать наиболее эффективный способ.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взаимодействие, уметь убеждать.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туризм. Памятка туриста.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моционально-ценностное отношение к окружающей среде. Формирование экологического сознания, основных принципов и правил отношения к природе. Уметь использовать полученные знания в жизни. Использовать знания в случае возникновения стихийного явления.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Уметь прогнозировать.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самостоятельно способы решения проблем творческого и поискового характера. Уметь структурировать тексты, включая умение выделять главное и второстепенное, главную идею текста, выстраивать последовательность.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Самостоятельно организовывать учебное взаимодействие в группе. Оказывать поддержку и содействие тем, от кого зависит достижение цели в совместной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водной глади (игра-соревнование).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эмоционально-ценностное отношение к окружающей среде. Овладевать установками, нормами и правилами организации труда.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обобщать понятия, находить причинно-следственные связи, объяснять процессы и явления.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организовать свою деятельность. Адекватно самостоятельно оценивать свои ответы.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Работать в группах. Устраивать эффективные групповые обсуждения и обеспечивать обмен знаниями между членами группы для принятия решения.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VII. Биосфера. Географическая оболочка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 часов).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Жизнь на Земле (цепочка событий).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Формировать самопознание и самоопределение.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об особенностях планета Земля. Создавать самостоятельно способы решения проблем творческого и поискового характера.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 Вступать в диалог, участвовать в коллективном обсуждении. Понимать относительность мнений и подходов к решению проблемы.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организмов на Земле.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эмоционально-ценностное отношение к окружающей среде. Формировать экологическое сознание, основные принципы и правила отношения к природе.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вести отбор информации на основе текста с последующим устным рассказом.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организовать свою деятельность. Устанавливать причинно-следственные связи.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цветов. Из резерва.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Определять роль результатов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Создавать самостоятельно способы решения проблем творческого и поискового характера.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навыки выступления перед классом.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Плоскорез Фокина.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ценности географической среды; проявление познавательных интересов и активности. Развитие трудолюбия и ответственности за результаты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самостоятельно способы решения проблем творческого и поискового характера.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Уметь организовать свою деятельность, определить её задачи и оценить достигнутые результаты. Устанавливать причинно-следственные связи. Способствовать самостоятельному приобретению практических умений.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инициативное сотрудничество в поиске и сборе информации. Развивать навыки выступления перед классом. Оценивать работу одноклассников.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МЛТ. Профессии леса.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Осознание ценности географической среды; проявление познавательных интересов и активности. Определять роль результатов своей деятельности. Становление самоопределения. Формирование экологического сознания, основных принципов и правил отношения к природе.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познавательной цели. Умение рассуждать, строить логическую цепочку размышлений.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Учитывать разные мнения, формулировать собственное мнение, сравнивать разные точки зрения. Адекватно использовать речь для планирования и регуляции своей деятельности.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</w:p>
    <w:p w:rsidR="00F4638F" w:rsidRPr="00F4638F" w:rsidRDefault="000471D8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Переславский</w:t>
      </w:r>
      <w:r w:rsidR="00F4638F"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парк-дендрарий.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Проявлять познавательные интересы и активность.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Выявлять закономерности размещения антропогенных форм рельефа.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Организовывать и планировать учебное сотрудничество с учителем и сверстниками.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</w:p>
    <w:p w:rsidR="00F4638F" w:rsidRPr="00F4638F" w:rsidRDefault="000471D8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Переславский</w:t>
      </w:r>
      <w:r w:rsidR="00F4638F"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парк-дендрарий (продолжение).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моционально-ценностное отношение к окружающей среде. Проявлять познавательные интересы и активность. Уметь использовать полученные знания в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Выявлять закономерности размещения антропогенных форм рельефа.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Планировать, прогнозировать свой результат, контролировать действия, корректировать свою работу.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коллективном обсуждении проблем.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Обобщение (2 часа).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:rsidR="00F4638F" w:rsidRPr="00F4638F" w:rsidRDefault="004D3D3E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Хранители воды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Формирование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моционально-ценностного отношения к окружающей среде. Развитие трудолюбия и ответственности за результаты своей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Находить информацию в дополнительных источниках, обрабатывать информацию. Оформлять результаты исследовательской деятельности.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Оценивать полученный результат, свои усилия по их достижению.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Организовать инициативное сотрудничество в поиске и сборе информации. Развивать навыки выступления перед классом. Высказывать оценочные (аргументированные) суждения.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Земли.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Беречь и любить природу. Уметь использовать полученные знания в жизни.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Самооценка учащимися собственной деятельности. Формировать основы гражданской идентичности личности.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Оценивать полученный результат, свои усилия по их 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достижению.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об особенностях планета Земля. Использовать географические знания в повседневной жизни. </w:t>
      </w: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4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Работать в группах. Устраивать эффективные групповые обсуждения и обеспечивать обмен знаниями между членами группы для принятия решения. Развивать навыки выступления перед классом. Высказывать оценочные (аргументированные) суждения. 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Итого: 34 часа</w:t>
      </w: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38F" w:rsidRPr="00F4638F" w:rsidRDefault="00F4638F" w:rsidP="00F4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63" w:rsidRDefault="001E7163" w:rsidP="00F4638F">
      <w:pPr>
        <w:jc w:val="both"/>
      </w:pPr>
    </w:p>
    <w:sectPr w:rsidR="001E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C4DF4"/>
    <w:multiLevelType w:val="multilevel"/>
    <w:tmpl w:val="B66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8F"/>
    <w:rsid w:val="000471D8"/>
    <w:rsid w:val="00053726"/>
    <w:rsid w:val="001E7163"/>
    <w:rsid w:val="00201E49"/>
    <w:rsid w:val="004D3D3E"/>
    <w:rsid w:val="00AC1C32"/>
    <w:rsid w:val="00ED792D"/>
    <w:rsid w:val="00F4638F"/>
    <w:rsid w:val="00FC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27</Pages>
  <Words>7197</Words>
  <Characters>41028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Shkola</cp:lastModifiedBy>
  <cp:revision>9</cp:revision>
  <cp:lastPrinted>2016-10-31T08:05:00Z</cp:lastPrinted>
  <dcterms:created xsi:type="dcterms:W3CDTF">2016-10-18T13:39:00Z</dcterms:created>
  <dcterms:modified xsi:type="dcterms:W3CDTF">2021-03-19T07:53:00Z</dcterms:modified>
</cp:coreProperties>
</file>