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3C8CD" w14:textId="77777777" w:rsidR="004B72FA" w:rsidRPr="004B72FA" w:rsidRDefault="004B72FA" w:rsidP="004B72FA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4B72FA">
        <w:rPr>
          <w:rFonts w:eastAsia="Calibri"/>
          <w:b/>
          <w:color w:val="000000"/>
          <w:sz w:val="28"/>
          <w:szCs w:val="22"/>
          <w:lang w:eastAsia="en-US"/>
        </w:rPr>
        <w:t>МИНИСТЕРСТВО ПРОСВЕЩЕНИЯ РОССИЙСКОЙ ФЕДЕРАЦИИ</w:t>
      </w:r>
    </w:p>
    <w:p w14:paraId="1A4B227D" w14:textId="77777777" w:rsidR="004B72FA" w:rsidRPr="004B72FA" w:rsidRDefault="004B72FA" w:rsidP="004B72FA">
      <w:pPr>
        <w:spacing w:line="408" w:lineRule="auto"/>
        <w:ind w:left="120"/>
        <w:jc w:val="center"/>
        <w:rPr>
          <w:rFonts w:eastAsia="Calibri"/>
          <w:b/>
          <w:sz w:val="28"/>
          <w:szCs w:val="28"/>
          <w:lang w:eastAsia="en-US"/>
        </w:rPr>
      </w:pPr>
      <w:r w:rsidRPr="004B72FA">
        <w:rPr>
          <w:rFonts w:eastAsia="Calibri"/>
          <w:b/>
          <w:color w:val="000000"/>
          <w:sz w:val="28"/>
          <w:szCs w:val="28"/>
          <w:lang w:eastAsia="en-US"/>
        </w:rPr>
        <w:t>‌</w:t>
      </w:r>
      <w:bookmarkStart w:id="0" w:name="b9bd104d-6082-47bd-8132-2766a2040a6c"/>
      <w:r w:rsidRPr="004B72FA">
        <w:rPr>
          <w:rFonts w:eastAsia="Calibri"/>
          <w:b/>
          <w:sz w:val="28"/>
          <w:szCs w:val="28"/>
          <w:lang w:eastAsia="en-US"/>
        </w:rPr>
        <w:t xml:space="preserve"> Департамент образования Ярославской области Отдел образования и воспитания Администрации Борисоглебского </w:t>
      </w:r>
      <w:bookmarkEnd w:id="0"/>
      <w:r w:rsidRPr="004B72FA">
        <w:rPr>
          <w:rFonts w:eastAsia="Calibri"/>
          <w:b/>
          <w:sz w:val="28"/>
          <w:szCs w:val="28"/>
          <w:lang w:eastAsia="en-US"/>
        </w:rPr>
        <w:t>МР</w:t>
      </w:r>
    </w:p>
    <w:p w14:paraId="4F76C9DC" w14:textId="77777777" w:rsidR="004B72FA" w:rsidRPr="004B72FA" w:rsidRDefault="004B72FA" w:rsidP="004B72FA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4B72FA">
        <w:rPr>
          <w:rFonts w:eastAsia="Calibri"/>
          <w:b/>
          <w:color w:val="000000"/>
          <w:sz w:val="28"/>
          <w:szCs w:val="22"/>
          <w:lang w:eastAsia="en-US"/>
        </w:rPr>
        <w:t>МОУ Березниковская ООШ</w:t>
      </w:r>
    </w:p>
    <w:p w14:paraId="1B2ADC75" w14:textId="77777777" w:rsidR="004B72FA" w:rsidRPr="004B72FA" w:rsidRDefault="004B72FA" w:rsidP="004B72FA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6583EAF" w14:textId="77777777" w:rsidR="004B72FA" w:rsidRPr="004B72FA" w:rsidRDefault="004B72FA" w:rsidP="004B72FA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126992AC" w14:textId="77777777" w:rsidR="004B72FA" w:rsidRPr="004B72FA" w:rsidRDefault="004B72FA" w:rsidP="004B72FA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B72FA" w:rsidRPr="004B72FA" w14:paraId="0CE3B98B" w14:textId="77777777" w:rsidTr="004B72FA">
        <w:tc>
          <w:tcPr>
            <w:tcW w:w="3114" w:type="dxa"/>
          </w:tcPr>
          <w:p w14:paraId="772C94D1" w14:textId="77777777" w:rsidR="004B72FA" w:rsidRPr="004B72FA" w:rsidRDefault="004B72FA" w:rsidP="004B72FA">
            <w:pPr>
              <w:autoSpaceDE w:val="0"/>
              <w:autoSpaceDN w:val="0"/>
              <w:spacing w:after="12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14:paraId="045608F2" w14:textId="77777777" w:rsidR="004B72FA" w:rsidRPr="004B72FA" w:rsidRDefault="004B72FA" w:rsidP="004B72FA">
            <w:pPr>
              <w:autoSpaceDE w:val="0"/>
              <w:autoSpaceDN w:val="0"/>
              <w:spacing w:after="12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14:paraId="73A1D87E" w14:textId="77777777" w:rsidR="004B72FA" w:rsidRPr="004B72FA" w:rsidRDefault="004B72FA" w:rsidP="004B72FA">
            <w:pPr>
              <w:autoSpaceDE w:val="0"/>
              <w:autoSpaceDN w:val="0"/>
              <w:spacing w:after="120"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 w:rsidRPr="004B72FA">
              <w:rPr>
                <w:color w:val="000000"/>
                <w:sz w:val="28"/>
                <w:szCs w:val="28"/>
                <w:lang w:eastAsia="en-US"/>
              </w:rPr>
              <w:t>УТВЕРЖДЕНО</w:t>
            </w:r>
          </w:p>
          <w:p w14:paraId="22FB5CE6" w14:textId="77777777" w:rsidR="004B72FA" w:rsidRPr="004B72FA" w:rsidRDefault="004B72FA" w:rsidP="004B72FA">
            <w:pPr>
              <w:autoSpaceDE w:val="0"/>
              <w:autoSpaceDN w:val="0"/>
              <w:spacing w:after="120"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 w:rsidRPr="004B72FA">
              <w:rPr>
                <w:color w:val="000000"/>
                <w:sz w:val="28"/>
                <w:szCs w:val="28"/>
                <w:lang w:eastAsia="en-US"/>
              </w:rPr>
              <w:t>Директор</w:t>
            </w:r>
          </w:p>
          <w:p w14:paraId="2027B89A" w14:textId="77777777" w:rsidR="004B72FA" w:rsidRPr="004B72FA" w:rsidRDefault="004B72FA" w:rsidP="004B72FA">
            <w:pPr>
              <w:autoSpaceDE w:val="0"/>
              <w:autoSpaceDN w:val="0"/>
              <w:spacing w:after="120"/>
              <w:jc w:val="right"/>
              <w:rPr>
                <w:color w:val="000000"/>
                <w:lang w:eastAsia="en-US"/>
              </w:rPr>
            </w:pPr>
            <w:r w:rsidRPr="004B72FA">
              <w:rPr>
                <w:color w:val="000000"/>
                <w:lang w:eastAsia="en-US"/>
              </w:rPr>
              <w:t xml:space="preserve">________________________ </w:t>
            </w:r>
          </w:p>
          <w:p w14:paraId="2EE1A5A4" w14:textId="77777777" w:rsidR="004B72FA" w:rsidRPr="004B72FA" w:rsidRDefault="004B72FA" w:rsidP="004B72FA">
            <w:pPr>
              <w:autoSpaceDE w:val="0"/>
              <w:autoSpaceDN w:val="0"/>
              <w:jc w:val="right"/>
              <w:rPr>
                <w:color w:val="000000"/>
                <w:lang w:eastAsia="en-US"/>
              </w:rPr>
            </w:pPr>
            <w:r w:rsidRPr="004B72FA">
              <w:rPr>
                <w:color w:val="000000"/>
                <w:lang w:eastAsia="en-US"/>
              </w:rPr>
              <w:t>Козлов И.А.</w:t>
            </w:r>
          </w:p>
          <w:p w14:paraId="219C592D" w14:textId="77777777" w:rsidR="004B72FA" w:rsidRPr="004B72FA" w:rsidRDefault="004B72FA" w:rsidP="004B72FA">
            <w:pPr>
              <w:autoSpaceDE w:val="0"/>
              <w:autoSpaceDN w:val="0"/>
              <w:jc w:val="right"/>
              <w:rPr>
                <w:color w:val="000000"/>
                <w:lang w:eastAsia="en-US"/>
              </w:rPr>
            </w:pPr>
            <w:r w:rsidRPr="004B72FA">
              <w:rPr>
                <w:color w:val="000000"/>
                <w:lang w:eastAsia="en-US"/>
              </w:rPr>
              <w:t>Приказ № 84/1 от 31.08.2023г</w:t>
            </w:r>
          </w:p>
          <w:p w14:paraId="0615C999" w14:textId="77777777" w:rsidR="004B72FA" w:rsidRPr="004B72FA" w:rsidRDefault="004B72FA" w:rsidP="004B72FA">
            <w:pPr>
              <w:autoSpaceDE w:val="0"/>
              <w:autoSpaceDN w:val="0"/>
              <w:spacing w:after="120"/>
              <w:jc w:val="right"/>
              <w:rPr>
                <w:color w:val="000000"/>
                <w:lang w:eastAsia="en-US"/>
              </w:rPr>
            </w:pPr>
          </w:p>
        </w:tc>
      </w:tr>
    </w:tbl>
    <w:p w14:paraId="1751BD80" w14:textId="77777777" w:rsidR="004B72FA" w:rsidRPr="004B72FA" w:rsidRDefault="004B72FA" w:rsidP="004B72FA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3BBB17B5" w14:textId="46A6BA80" w:rsidR="00720BC9" w:rsidRPr="004B72FA" w:rsidRDefault="00720BC9" w:rsidP="004B72FA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138941B7" w14:textId="77777777" w:rsidR="00720BC9" w:rsidRDefault="00720BC9" w:rsidP="00720BC9">
      <w:pPr>
        <w:rPr>
          <w:rFonts w:eastAsia="Calibri"/>
          <w:sz w:val="28"/>
          <w:szCs w:val="28"/>
          <w:lang w:eastAsia="en-US"/>
        </w:rPr>
      </w:pPr>
    </w:p>
    <w:p w14:paraId="13AABD7C" w14:textId="77777777" w:rsidR="00720BC9" w:rsidRDefault="00720BC9" w:rsidP="00720BC9">
      <w:pPr>
        <w:spacing w:after="200" w:line="276" w:lineRule="auto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Адаптированная рабочая программа</w:t>
      </w:r>
    </w:p>
    <w:p w14:paraId="1833F3C6" w14:textId="77777777" w:rsidR="00720BC9" w:rsidRDefault="00720BC9" w:rsidP="00720BC9">
      <w:pPr>
        <w:spacing w:after="240" w:line="276" w:lineRule="auto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коррекционных занятий</w:t>
      </w:r>
    </w:p>
    <w:p w14:paraId="1C1BAF79" w14:textId="77777777" w:rsidR="00720BC9" w:rsidRDefault="00720BC9" w:rsidP="00720BC9">
      <w:pPr>
        <w:spacing w:after="200" w:line="276" w:lineRule="auto"/>
        <w:jc w:val="center"/>
        <w:rPr>
          <w:b/>
          <w:sz w:val="48"/>
          <w:szCs w:val="40"/>
        </w:rPr>
      </w:pPr>
      <w:r>
        <w:rPr>
          <w:b/>
          <w:sz w:val="48"/>
          <w:szCs w:val="40"/>
        </w:rPr>
        <w:t xml:space="preserve">«Коррекция и развитие устной и  письменной речи» </w:t>
      </w:r>
    </w:p>
    <w:p w14:paraId="6D2785CD" w14:textId="77777777" w:rsidR="00720BC9" w:rsidRDefault="00720BC9" w:rsidP="00720BC9">
      <w:pPr>
        <w:spacing w:after="200"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(Задержка психического развития)</w:t>
      </w:r>
    </w:p>
    <w:p w14:paraId="1382A452" w14:textId="77777777" w:rsidR="00720BC9" w:rsidRDefault="00720BC9" w:rsidP="00720BC9">
      <w:pPr>
        <w:spacing w:after="200" w:line="276" w:lineRule="auto"/>
        <w:rPr>
          <w:sz w:val="40"/>
          <w:szCs w:val="40"/>
        </w:rPr>
      </w:pPr>
    </w:p>
    <w:p w14:paraId="15E68CFF" w14:textId="77777777" w:rsidR="00720BC9" w:rsidRDefault="00720BC9" w:rsidP="00720BC9">
      <w:pPr>
        <w:spacing w:after="200" w:line="276" w:lineRule="auto"/>
        <w:rPr>
          <w:sz w:val="32"/>
          <w:szCs w:val="32"/>
        </w:rPr>
      </w:pPr>
    </w:p>
    <w:p w14:paraId="48BBD6BF" w14:textId="77777777" w:rsidR="00720BC9" w:rsidRDefault="00720BC9" w:rsidP="004B72FA">
      <w:pPr>
        <w:spacing w:after="200" w:line="276" w:lineRule="auto"/>
        <w:jc w:val="right"/>
        <w:rPr>
          <w:sz w:val="32"/>
          <w:szCs w:val="32"/>
        </w:rPr>
      </w:pPr>
      <w:r>
        <w:rPr>
          <w:sz w:val="32"/>
          <w:szCs w:val="32"/>
        </w:rPr>
        <w:t>Составитель программы</w:t>
      </w:r>
    </w:p>
    <w:p w14:paraId="692A3B7F" w14:textId="423842BB" w:rsidR="00720BC9" w:rsidRDefault="00720BC9" w:rsidP="004B72FA">
      <w:pPr>
        <w:spacing w:after="200" w:line="276" w:lineRule="auto"/>
        <w:jc w:val="right"/>
        <w:rPr>
          <w:sz w:val="32"/>
          <w:szCs w:val="32"/>
        </w:rPr>
      </w:pPr>
      <w:r>
        <w:rPr>
          <w:sz w:val="32"/>
          <w:szCs w:val="32"/>
        </w:rPr>
        <w:t xml:space="preserve"> Учитель-логопед: </w:t>
      </w:r>
      <w:r w:rsidR="004B72FA">
        <w:rPr>
          <w:sz w:val="32"/>
          <w:szCs w:val="32"/>
        </w:rPr>
        <w:t>Коршунова Ю.Д.</w:t>
      </w:r>
    </w:p>
    <w:p w14:paraId="14395660" w14:textId="77777777" w:rsidR="00720BC9" w:rsidRDefault="00720BC9" w:rsidP="00720BC9">
      <w:pPr>
        <w:spacing w:after="200" w:line="360" w:lineRule="auto"/>
        <w:jc w:val="center"/>
        <w:rPr>
          <w:i/>
          <w:sz w:val="28"/>
          <w:szCs w:val="28"/>
        </w:rPr>
      </w:pPr>
    </w:p>
    <w:p w14:paraId="57F17B4A" w14:textId="77777777" w:rsidR="00720BC9" w:rsidRDefault="00720BC9" w:rsidP="004B72FA">
      <w:pPr>
        <w:spacing w:after="200" w:line="360" w:lineRule="auto"/>
        <w:rPr>
          <w:sz w:val="28"/>
          <w:szCs w:val="28"/>
        </w:rPr>
      </w:pPr>
    </w:p>
    <w:p w14:paraId="0D8B68C1" w14:textId="68BA8449" w:rsidR="004B72FA" w:rsidRPr="004B72FA" w:rsidRDefault="004B72FA" w:rsidP="000331E0">
      <w:pPr>
        <w:jc w:val="center"/>
        <w:rPr>
          <w:b/>
          <w:bCs/>
          <w:sz w:val="28"/>
          <w:szCs w:val="28"/>
        </w:rPr>
      </w:pPr>
      <w:proofErr w:type="spellStart"/>
      <w:r w:rsidRPr="004B72FA">
        <w:rPr>
          <w:b/>
          <w:bCs/>
          <w:sz w:val="28"/>
          <w:szCs w:val="28"/>
        </w:rPr>
        <w:t>Д.Березники</w:t>
      </w:r>
      <w:proofErr w:type="spellEnd"/>
      <w:r w:rsidRPr="004B72FA">
        <w:rPr>
          <w:b/>
          <w:bCs/>
          <w:sz w:val="28"/>
          <w:szCs w:val="28"/>
        </w:rPr>
        <w:t>, 2023</w:t>
      </w:r>
    </w:p>
    <w:p w14:paraId="1C33733E" w14:textId="054D9CF7" w:rsidR="00720BC9" w:rsidRPr="004F4263" w:rsidRDefault="00720BC9" w:rsidP="000331E0">
      <w:pPr>
        <w:jc w:val="center"/>
      </w:pPr>
      <w:r w:rsidRPr="004F4263">
        <w:rPr>
          <w:b/>
          <w:color w:val="000000"/>
        </w:rPr>
        <w:lastRenderedPageBreak/>
        <w:t>Пояснительная записка</w:t>
      </w:r>
    </w:p>
    <w:p w14:paraId="7CD8BF9A" w14:textId="77777777" w:rsidR="00720BC9" w:rsidRPr="004F4263" w:rsidRDefault="00720BC9" w:rsidP="000331E0">
      <w:pPr>
        <w:ind w:firstLine="708"/>
        <w:jc w:val="both"/>
        <w:rPr>
          <w:color w:val="000000"/>
        </w:rPr>
      </w:pPr>
      <w:r w:rsidRPr="004F4263">
        <w:rPr>
          <w:color w:val="000000"/>
        </w:rPr>
        <w:t>Адаптированная образовательная программа для 3 класса по логопедическому курсу «Коррекция и развитие у</w:t>
      </w:r>
      <w:r w:rsidR="003A1DF8" w:rsidRPr="004F4263">
        <w:rPr>
          <w:color w:val="000000"/>
        </w:rPr>
        <w:t>стной и письменной речи» на 2022-2023</w:t>
      </w:r>
      <w:r w:rsidRPr="004F4263">
        <w:rPr>
          <w:color w:val="000000"/>
        </w:rPr>
        <w:t xml:space="preserve"> учебный год составлена на основе следующих документов: </w:t>
      </w:r>
    </w:p>
    <w:p w14:paraId="223B6BFC" w14:textId="77777777" w:rsidR="00720BC9" w:rsidRPr="004F4263" w:rsidRDefault="00720BC9" w:rsidP="000331E0">
      <w:pPr>
        <w:keepNext/>
        <w:keepLines/>
        <w:widowControl w:val="0"/>
        <w:shd w:val="clear" w:color="auto" w:fill="FFFFFF"/>
        <w:tabs>
          <w:tab w:val="left" w:pos="0"/>
          <w:tab w:val="left" w:pos="709"/>
        </w:tabs>
        <w:jc w:val="both"/>
        <w:outlineLvl w:val="0"/>
        <w:rPr>
          <w:bCs/>
        </w:rPr>
      </w:pPr>
      <w:r w:rsidRPr="004F4263">
        <w:rPr>
          <w:bCs/>
        </w:rPr>
        <w:t>1.Федеральный Закон Российской Федерации от 29 декабря 2012 года № 273-ФЗ «Об образовании в Российской Федерации».</w:t>
      </w:r>
    </w:p>
    <w:p w14:paraId="5CAA71E5" w14:textId="77777777" w:rsidR="00720BC9" w:rsidRPr="004F4263" w:rsidRDefault="00720BC9" w:rsidP="000331E0">
      <w:pPr>
        <w:keepNext/>
        <w:keepLines/>
        <w:widowControl w:val="0"/>
        <w:shd w:val="clear" w:color="auto" w:fill="FFFFFF"/>
        <w:tabs>
          <w:tab w:val="left" w:pos="0"/>
          <w:tab w:val="left" w:pos="709"/>
        </w:tabs>
        <w:jc w:val="both"/>
        <w:outlineLvl w:val="0"/>
        <w:rPr>
          <w:bCs/>
          <w:color w:val="000000"/>
        </w:rPr>
      </w:pPr>
      <w:r w:rsidRPr="004F4263">
        <w:rPr>
          <w:bCs/>
          <w:color w:val="000000"/>
        </w:rPr>
        <w:t>2.ФГОС  НОО обучающихся с ограниченными возможностями здоровья</w:t>
      </w:r>
      <w:r w:rsidR="007C7D9D" w:rsidRPr="004F4263">
        <w:rPr>
          <w:bCs/>
          <w:color w:val="000000"/>
        </w:rPr>
        <w:t xml:space="preserve"> </w:t>
      </w:r>
      <w:r w:rsidRPr="004F4263">
        <w:rPr>
          <w:bCs/>
          <w:color w:val="000000"/>
        </w:rPr>
        <w:t>(приказ Министерства науки и образования РФ от 19.12.2014 № 1598)</w:t>
      </w:r>
    </w:p>
    <w:p w14:paraId="11E045BF" w14:textId="77777777" w:rsidR="00720BC9" w:rsidRPr="004F4263" w:rsidRDefault="00720BC9" w:rsidP="000331E0">
      <w:pPr>
        <w:keepNext/>
        <w:keepLines/>
        <w:widowControl w:val="0"/>
        <w:shd w:val="clear" w:color="auto" w:fill="FFFFFF"/>
        <w:tabs>
          <w:tab w:val="left" w:pos="0"/>
          <w:tab w:val="left" w:pos="709"/>
        </w:tabs>
        <w:jc w:val="both"/>
        <w:outlineLvl w:val="0"/>
        <w:rPr>
          <w:bCs/>
        </w:rPr>
      </w:pPr>
      <w:r w:rsidRPr="004F4263">
        <w:rPr>
          <w:bCs/>
        </w:rPr>
        <w:t xml:space="preserve">3.Примерная адаптированная основная общеобразовательная программа </w:t>
      </w:r>
    </w:p>
    <w:p w14:paraId="63E064E9" w14:textId="77777777" w:rsidR="00720BC9" w:rsidRPr="004F4263" w:rsidRDefault="00720BC9" w:rsidP="000331E0">
      <w:pPr>
        <w:keepNext/>
        <w:keepLines/>
        <w:widowControl w:val="0"/>
        <w:shd w:val="clear" w:color="auto" w:fill="FFFFFF"/>
        <w:tabs>
          <w:tab w:val="left" w:pos="0"/>
          <w:tab w:val="left" w:pos="709"/>
        </w:tabs>
        <w:jc w:val="both"/>
        <w:outlineLvl w:val="0"/>
        <w:rPr>
          <w:bCs/>
        </w:rPr>
      </w:pPr>
      <w:r w:rsidRPr="004F4263">
        <w:rPr>
          <w:bCs/>
        </w:rPr>
        <w:t>начального общего образования обучающихся с задержкой психического развития(одобрена решением федерального учебно-методического объединения по общему образованию протокол  от 22 декабря  2015 г. № 4/15)</w:t>
      </w:r>
    </w:p>
    <w:p w14:paraId="328C2526" w14:textId="456749E7" w:rsidR="00720BC9" w:rsidRPr="004F4263" w:rsidRDefault="00720BC9" w:rsidP="000331E0">
      <w:pPr>
        <w:keepNext/>
        <w:spacing w:before="240"/>
        <w:outlineLvl w:val="0"/>
        <w:rPr>
          <w:color w:val="000000"/>
        </w:rPr>
      </w:pPr>
      <w:r w:rsidRPr="004F4263">
        <w:rPr>
          <w:color w:val="000000"/>
        </w:rPr>
        <w:t>4.АООП НОО М</w:t>
      </w:r>
      <w:r w:rsidR="004B72FA" w:rsidRPr="004F4263">
        <w:rPr>
          <w:color w:val="000000"/>
        </w:rPr>
        <w:t>ОУ Березниковская ООШ</w:t>
      </w:r>
      <w:r w:rsidRPr="004F4263">
        <w:rPr>
          <w:color w:val="000000"/>
        </w:rPr>
        <w:t>,</w:t>
      </w:r>
    </w:p>
    <w:p w14:paraId="719F8849" w14:textId="77777777" w:rsidR="00720BC9" w:rsidRPr="004F4263" w:rsidRDefault="00720BC9" w:rsidP="000331E0">
      <w:pPr>
        <w:jc w:val="both"/>
        <w:rPr>
          <w:color w:val="000000"/>
        </w:rPr>
      </w:pPr>
    </w:p>
    <w:p w14:paraId="103C5D5F" w14:textId="77777777" w:rsidR="00720BC9" w:rsidRPr="004F4263" w:rsidRDefault="00720BC9" w:rsidP="000331E0">
      <w:pPr>
        <w:jc w:val="both"/>
        <w:rPr>
          <w:b/>
          <w:color w:val="000000"/>
        </w:rPr>
      </w:pPr>
      <w:r w:rsidRPr="004F4263">
        <w:rPr>
          <w:b/>
          <w:color w:val="000000"/>
        </w:rPr>
        <w:t>Образовательная область: коррекционная.</w:t>
      </w:r>
    </w:p>
    <w:p w14:paraId="76D6BAEF" w14:textId="77777777" w:rsidR="00720BC9" w:rsidRPr="004F4263" w:rsidRDefault="00720BC9" w:rsidP="000331E0">
      <w:pPr>
        <w:tabs>
          <w:tab w:val="left" w:pos="5529"/>
        </w:tabs>
        <w:overflowPunct w:val="0"/>
        <w:autoSpaceDE w:val="0"/>
        <w:autoSpaceDN w:val="0"/>
        <w:adjustRightInd w:val="0"/>
        <w:rPr>
          <w:color w:val="000000"/>
        </w:rPr>
      </w:pPr>
    </w:p>
    <w:p w14:paraId="26CE5039" w14:textId="77777777" w:rsidR="00720BC9" w:rsidRPr="004F4263" w:rsidRDefault="00720BC9" w:rsidP="000331E0">
      <w:pPr>
        <w:tabs>
          <w:tab w:val="left" w:pos="5529"/>
        </w:tabs>
        <w:overflowPunct w:val="0"/>
        <w:autoSpaceDE w:val="0"/>
        <w:autoSpaceDN w:val="0"/>
        <w:adjustRightInd w:val="0"/>
        <w:rPr>
          <w:color w:val="000000"/>
        </w:rPr>
      </w:pPr>
      <w:r w:rsidRPr="004F4263">
        <w:rPr>
          <w:color w:val="000000"/>
        </w:rPr>
        <w:t>Настоящая программа составлена исходя из особенностей психофизического развития детей с ОВЗ (</w:t>
      </w:r>
      <w:proofErr w:type="spellStart"/>
      <w:r w:rsidRPr="004F4263">
        <w:rPr>
          <w:color w:val="000000"/>
        </w:rPr>
        <w:t>сЗПР</w:t>
      </w:r>
      <w:proofErr w:type="spellEnd"/>
      <w:r w:rsidRPr="004F4263">
        <w:rPr>
          <w:color w:val="000000"/>
        </w:rPr>
        <w:t>)  с учетом индивидуальных возможностей. Программа соответствует возрастным возможностям и особым образовательным потребностям  детей с задержкой психического развития.</w:t>
      </w:r>
    </w:p>
    <w:p w14:paraId="53E855AD" w14:textId="77777777" w:rsidR="00720BC9" w:rsidRPr="004F4263" w:rsidRDefault="00720BC9" w:rsidP="000331E0">
      <w:pPr>
        <w:ind w:firstLine="708"/>
        <w:jc w:val="both"/>
      </w:pPr>
      <w:r w:rsidRPr="004F4263">
        <w:t xml:space="preserve">Логопедическая работа в школе занимает важное место в процессе коррекции нарушений развития детей с </w:t>
      </w:r>
      <w:proofErr w:type="spellStart"/>
      <w:r w:rsidRPr="004F4263">
        <w:t>ЗПР.</w:t>
      </w:r>
      <w:r w:rsidRPr="004F4263">
        <w:rPr>
          <w:rFonts w:eastAsia="Calibri"/>
          <w:lang w:eastAsia="en-US"/>
        </w:rPr>
        <w:t>Программа</w:t>
      </w:r>
      <w:proofErr w:type="spellEnd"/>
      <w:r w:rsidRPr="004F4263">
        <w:rPr>
          <w:rFonts w:eastAsia="Calibri"/>
          <w:lang w:eastAsia="en-US"/>
        </w:rPr>
        <w:t xml:space="preserve"> предназначена для работы с детьми  2 класса  имеющими следующие трудности в усвоении навыка  грамотного письма и чтения:</w:t>
      </w:r>
    </w:p>
    <w:p w14:paraId="132BA5D1" w14:textId="77777777" w:rsidR="00720BC9" w:rsidRPr="004F4263" w:rsidRDefault="00720BC9" w:rsidP="000331E0">
      <w:pPr>
        <w:jc w:val="both"/>
      </w:pPr>
      <w:r w:rsidRPr="004F4263">
        <w:t xml:space="preserve"> Им характерно:</w:t>
      </w:r>
    </w:p>
    <w:p w14:paraId="0C84FFD9" w14:textId="77777777" w:rsidR="00720BC9" w:rsidRPr="004F4263" w:rsidRDefault="00720BC9" w:rsidP="000331E0">
      <w:pPr>
        <w:jc w:val="both"/>
      </w:pPr>
      <w:r w:rsidRPr="004F4263">
        <w:t>- нарушение звукопроизношения;</w:t>
      </w:r>
    </w:p>
    <w:p w14:paraId="6557CECB" w14:textId="77777777" w:rsidR="00720BC9" w:rsidRPr="004F4263" w:rsidRDefault="00720BC9" w:rsidP="000331E0">
      <w:pPr>
        <w:jc w:val="both"/>
      </w:pPr>
      <w:r w:rsidRPr="004F4263">
        <w:t>- недоразвитие фонематического восприятия и фонематического анализа;</w:t>
      </w:r>
    </w:p>
    <w:p w14:paraId="74A52CF7" w14:textId="77777777" w:rsidR="00720BC9" w:rsidRPr="004F4263" w:rsidRDefault="00720BC9" w:rsidP="000331E0">
      <w:pPr>
        <w:jc w:val="both"/>
      </w:pPr>
      <w:r w:rsidRPr="004F4263">
        <w:t>- аграмматизмы, проявляющиеся в сложных формах словоизменения;</w:t>
      </w:r>
    </w:p>
    <w:p w14:paraId="7FBAFD28" w14:textId="77777777" w:rsidR="00720BC9" w:rsidRPr="004F4263" w:rsidRDefault="00720BC9" w:rsidP="000331E0">
      <w:pPr>
        <w:jc w:val="both"/>
      </w:pPr>
      <w:r w:rsidRPr="004F4263">
        <w:t>- нарушения сложных форм словообразования;</w:t>
      </w:r>
    </w:p>
    <w:p w14:paraId="438EEA6E" w14:textId="77777777" w:rsidR="00720BC9" w:rsidRPr="004F4263" w:rsidRDefault="00720BC9" w:rsidP="000331E0">
      <w:pPr>
        <w:jc w:val="both"/>
      </w:pPr>
      <w:r w:rsidRPr="004F4263">
        <w:t>-недостаточная сформированность связной речи (в пересказах наблюдаются нарушения последовательности событий);</w:t>
      </w:r>
    </w:p>
    <w:p w14:paraId="5CC46463" w14:textId="77777777" w:rsidR="00720BC9" w:rsidRPr="004F4263" w:rsidRDefault="00720BC9" w:rsidP="000331E0">
      <w:pPr>
        <w:jc w:val="both"/>
      </w:pPr>
      <w:r w:rsidRPr="004F4263">
        <w:t>- нарушение чтения (выраженная дислексия);</w:t>
      </w:r>
    </w:p>
    <w:p w14:paraId="754C0F6A" w14:textId="77777777" w:rsidR="00720BC9" w:rsidRPr="004F4263" w:rsidRDefault="00720BC9" w:rsidP="000331E0">
      <w:pPr>
        <w:jc w:val="both"/>
      </w:pPr>
      <w:r w:rsidRPr="004F4263">
        <w:t>- нарушение письма (</w:t>
      </w:r>
      <w:proofErr w:type="spellStart"/>
      <w:r w:rsidRPr="004F4263">
        <w:t>дисграфия</w:t>
      </w:r>
      <w:proofErr w:type="spellEnd"/>
      <w:r w:rsidRPr="004F4263">
        <w:t>).</w:t>
      </w:r>
    </w:p>
    <w:p w14:paraId="01F85377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2EA6BCBF" w14:textId="77777777" w:rsidR="00720BC9" w:rsidRPr="004F4263" w:rsidRDefault="00720BC9" w:rsidP="000331E0">
      <w:pPr>
        <w:jc w:val="both"/>
      </w:pPr>
      <w:r w:rsidRPr="004F4263">
        <w:tab/>
        <w:t>Организация учебной деятельности, как особой формы активности ребёнка, направленной на изменение самого себя – субъекта обучения, тесно связана с проблемой развития его речи. Формирование полноценной учебной деятельности возможно лишь при достаточно хорошем уровне развития речи, который предполагает определенную степень сформированности средств языка (произношение, грамматический строй, словарный запас), а также умений и навыков свободно и адекватно пользоваться этими средствами в целях общения. Исходя из этого логопедическое воздействие должно быть направлено на речевую систему в целом, а не только на один изолированный дефект.</w:t>
      </w:r>
    </w:p>
    <w:p w14:paraId="4DA3ADED" w14:textId="77777777" w:rsidR="00720BC9" w:rsidRPr="004F4263" w:rsidRDefault="00720BC9" w:rsidP="000331E0"/>
    <w:p w14:paraId="1B5432F8" w14:textId="77777777" w:rsidR="00720BC9" w:rsidRPr="004F4263" w:rsidRDefault="00720BC9" w:rsidP="000331E0">
      <w:pPr>
        <w:tabs>
          <w:tab w:val="left" w:pos="5529"/>
        </w:tabs>
        <w:overflowPunct w:val="0"/>
        <w:autoSpaceDE w:val="0"/>
        <w:autoSpaceDN w:val="0"/>
        <w:adjustRightInd w:val="0"/>
        <w:rPr>
          <w:color w:val="000000"/>
        </w:rPr>
      </w:pPr>
      <w:r w:rsidRPr="004F4263">
        <w:rPr>
          <w:color w:val="000000"/>
        </w:rPr>
        <w:t>Особые образовательные потребности детей с ЗПР:</w:t>
      </w:r>
    </w:p>
    <w:p w14:paraId="08340DB8" w14:textId="77777777" w:rsidR="00720BC9" w:rsidRPr="004F4263" w:rsidRDefault="00720BC9" w:rsidP="000331E0">
      <w:pPr>
        <w:pStyle w:val="a3"/>
        <w:numPr>
          <w:ilvl w:val="0"/>
          <w:numId w:val="11"/>
        </w:numPr>
        <w:suppressAutoHyphens/>
        <w:jc w:val="both"/>
        <w:rPr>
          <w:rFonts w:eastAsia="Calibri"/>
        </w:rPr>
      </w:pPr>
      <w:r w:rsidRPr="004F4263">
        <w:rPr>
          <w:rFonts w:eastAsia="Calibri"/>
        </w:rPr>
        <w:t>получение специальной помощи средствами образования сразу же после выявления первичного нарушения развития;</w:t>
      </w:r>
    </w:p>
    <w:p w14:paraId="4FFEF31B" w14:textId="77777777" w:rsidR="00720BC9" w:rsidRPr="004F4263" w:rsidRDefault="00720BC9" w:rsidP="000331E0">
      <w:pPr>
        <w:tabs>
          <w:tab w:val="left" w:pos="1021"/>
        </w:tabs>
        <w:jc w:val="both"/>
        <w:rPr>
          <w:rFonts w:eastAsia="Calibri"/>
        </w:rPr>
      </w:pPr>
    </w:p>
    <w:p w14:paraId="02C1338C" w14:textId="77777777" w:rsidR="00720BC9" w:rsidRPr="004F4263" w:rsidRDefault="00720BC9" w:rsidP="000331E0">
      <w:pPr>
        <w:pStyle w:val="a3"/>
        <w:numPr>
          <w:ilvl w:val="0"/>
          <w:numId w:val="11"/>
        </w:numPr>
        <w:tabs>
          <w:tab w:val="left" w:pos="1021"/>
        </w:tabs>
        <w:suppressAutoHyphens/>
        <w:jc w:val="both"/>
        <w:rPr>
          <w:rFonts w:eastAsia="Calibri"/>
        </w:rPr>
      </w:pPr>
      <w:r w:rsidRPr="004F4263">
        <w:rPr>
          <w:rFonts w:eastAsia="Calibri"/>
        </w:rPr>
        <w:t>получение начального общего образования в условиях образовательных организаций общего типа, адекватного образовательным потребностям обучающегося с ОВЗ;</w:t>
      </w:r>
    </w:p>
    <w:p w14:paraId="48E32214" w14:textId="77777777" w:rsidR="00720BC9" w:rsidRPr="004F4263" w:rsidRDefault="00720BC9" w:rsidP="000331E0">
      <w:pPr>
        <w:pStyle w:val="a3"/>
        <w:numPr>
          <w:ilvl w:val="0"/>
          <w:numId w:val="11"/>
        </w:numPr>
        <w:tabs>
          <w:tab w:val="left" w:pos="1021"/>
        </w:tabs>
        <w:suppressAutoHyphens/>
        <w:jc w:val="both"/>
        <w:rPr>
          <w:rFonts w:eastAsia="Calibri"/>
        </w:rPr>
      </w:pPr>
      <w:r w:rsidRPr="004F4263">
        <w:rPr>
          <w:rFonts w:eastAsia="Calibri"/>
        </w:rPr>
        <w:lastRenderedPageBreak/>
        <w:t>обязательность непрерывности коррекционно-развивающего процесса, реализуемого, как через содержание предметных областей, так и в процессе индивидуальной работы;</w:t>
      </w:r>
    </w:p>
    <w:p w14:paraId="4C9F3727" w14:textId="77777777" w:rsidR="00720BC9" w:rsidRPr="004F4263" w:rsidRDefault="00720BC9" w:rsidP="000331E0">
      <w:pPr>
        <w:pStyle w:val="a3"/>
        <w:numPr>
          <w:ilvl w:val="0"/>
          <w:numId w:val="11"/>
        </w:numPr>
        <w:jc w:val="both"/>
        <w:rPr>
          <w:rFonts w:eastAsia="Calibri"/>
        </w:rPr>
      </w:pPr>
      <w:r w:rsidRPr="004F4263">
        <w:rPr>
          <w:rFonts w:eastAsia="Calibri"/>
        </w:rPr>
        <w:t>психологическое сопровождение, оптимизирующее взаимодействие ребенка с педагогами и соучениками; </w:t>
      </w:r>
    </w:p>
    <w:p w14:paraId="1313B481" w14:textId="77777777" w:rsidR="00720BC9" w:rsidRPr="004F4263" w:rsidRDefault="00720BC9" w:rsidP="000331E0">
      <w:pPr>
        <w:pStyle w:val="a3"/>
        <w:numPr>
          <w:ilvl w:val="0"/>
          <w:numId w:val="11"/>
        </w:numPr>
        <w:jc w:val="both"/>
        <w:rPr>
          <w:rFonts w:eastAsia="Calibri"/>
        </w:rPr>
      </w:pPr>
      <w:r w:rsidRPr="004F4263">
        <w:rPr>
          <w:rFonts w:eastAsia="Calibri"/>
        </w:rPr>
        <w:t>психологическое сопровождение, направленное на установление взаимодействия семьи и образовательной организации;</w:t>
      </w:r>
    </w:p>
    <w:p w14:paraId="76006A76" w14:textId="77777777" w:rsidR="00720BC9" w:rsidRPr="004F4263" w:rsidRDefault="00720BC9" w:rsidP="000331E0">
      <w:pPr>
        <w:pStyle w:val="a3"/>
        <w:numPr>
          <w:ilvl w:val="0"/>
          <w:numId w:val="11"/>
        </w:numPr>
        <w:jc w:val="both"/>
        <w:rPr>
          <w:rFonts w:eastAsia="Calibri"/>
        </w:rPr>
      </w:pPr>
      <w:r w:rsidRPr="004F4263">
        <w:rPr>
          <w:rFonts w:eastAsia="Calibri"/>
        </w:rPr>
        <w:t xml:space="preserve">обеспечение особой пространственной и временной организации образовательной среды с учетом функционального состояния центральной нервной системы (ЦНС) и </w:t>
      </w:r>
      <w:proofErr w:type="spellStart"/>
      <w:r w:rsidRPr="004F4263">
        <w:rPr>
          <w:rFonts w:eastAsia="Calibri"/>
        </w:rPr>
        <w:t>нейродинамики</w:t>
      </w:r>
      <w:proofErr w:type="spellEnd"/>
      <w:r w:rsidRPr="004F4263">
        <w:rPr>
          <w:rFonts w:eastAsia="Calibri"/>
        </w:rPr>
        <w:t xml:space="preserve"> психических процессов обучающихся с ЗПР (быстрой истощаемости, низкой работоспособности, пониженного общего тонуса и др.);</w:t>
      </w:r>
    </w:p>
    <w:p w14:paraId="09013A84" w14:textId="77777777" w:rsidR="000331E0" w:rsidRPr="004F4263" w:rsidRDefault="00720BC9" w:rsidP="000331E0">
      <w:pPr>
        <w:pStyle w:val="a3"/>
        <w:numPr>
          <w:ilvl w:val="0"/>
          <w:numId w:val="11"/>
        </w:numPr>
        <w:tabs>
          <w:tab w:val="left" w:pos="0"/>
          <w:tab w:val="right" w:leader="dot" w:pos="9639"/>
        </w:tabs>
        <w:suppressAutoHyphens/>
        <w:jc w:val="both"/>
        <w:rPr>
          <w:rFonts w:eastAsia="Arial Unicode MS"/>
          <w:color w:val="00000A"/>
          <w:kern w:val="2"/>
          <w:lang w:eastAsia="en-US"/>
        </w:rPr>
      </w:pPr>
      <w:r w:rsidRPr="004F4263">
        <w:rPr>
          <w:rFonts w:eastAsia="Arial Unicode MS"/>
          <w:color w:val="00000A"/>
          <w:kern w:val="2"/>
          <w:lang w:eastAsia="en-US"/>
        </w:rPr>
        <w:t xml:space="preserve">комплексное сопровождение, гарантирующее получение необходимого лечения, направленного на улучшение деятельности ЦНС и на коррекцию поведения, а также специальной </w:t>
      </w:r>
      <w:proofErr w:type="spellStart"/>
      <w:r w:rsidRPr="004F4263">
        <w:rPr>
          <w:rFonts w:eastAsia="Arial Unicode MS"/>
          <w:color w:val="00000A"/>
          <w:kern w:val="2"/>
          <w:lang w:eastAsia="en-US"/>
        </w:rPr>
        <w:t>психокоррекционной</w:t>
      </w:r>
      <w:proofErr w:type="spellEnd"/>
      <w:r w:rsidRPr="004F4263">
        <w:rPr>
          <w:rFonts w:eastAsia="Arial Unicode MS"/>
          <w:color w:val="00000A"/>
          <w:kern w:val="2"/>
          <w:lang w:eastAsia="en-US"/>
        </w:rPr>
        <w:t xml:space="preserve"> помощи, направленной на компенсацию дефицитов эмоционального </w:t>
      </w:r>
      <w:r w:rsidRPr="004F4263">
        <w:rPr>
          <w:rFonts w:eastAsia="Arial Unicode MS"/>
          <w:kern w:val="2"/>
          <w:lang w:eastAsia="en-US"/>
        </w:rPr>
        <w:t>развития, формирование</w:t>
      </w:r>
      <w:r w:rsidRPr="004F4263">
        <w:rPr>
          <w:rFonts w:eastAsia="Arial Unicode MS"/>
          <w:color w:val="00000A"/>
          <w:kern w:val="2"/>
          <w:lang w:eastAsia="en-US"/>
        </w:rPr>
        <w:t xml:space="preserve"> осознанной саморегуляции познавательной деятельности и поведения;</w:t>
      </w:r>
    </w:p>
    <w:p w14:paraId="0F2E80FE" w14:textId="77777777" w:rsidR="00720BC9" w:rsidRPr="004F4263" w:rsidRDefault="00720BC9" w:rsidP="000331E0">
      <w:pPr>
        <w:pStyle w:val="a3"/>
        <w:numPr>
          <w:ilvl w:val="0"/>
          <w:numId w:val="11"/>
        </w:numPr>
        <w:tabs>
          <w:tab w:val="left" w:pos="0"/>
          <w:tab w:val="right" w:leader="dot" w:pos="9639"/>
        </w:tabs>
        <w:suppressAutoHyphens/>
        <w:jc w:val="both"/>
        <w:rPr>
          <w:rFonts w:eastAsia="Arial Unicode MS"/>
          <w:color w:val="00000A"/>
          <w:kern w:val="2"/>
          <w:lang w:eastAsia="en-US"/>
        </w:rPr>
      </w:pPr>
      <w:r w:rsidRPr="004F4263">
        <w:rPr>
          <w:rFonts w:eastAsia="Calibri"/>
        </w:rPr>
        <w:t> организация процесса обучения с учетом специфики усвоения знаний, умений и навыков обучающимися с ЗПР с учетом темпа учебной работы ("пошаговом» предъявлении материала, дозированной помощи взрослого, использовании специальных методов, приемов и средств, способствующих как общему развитию обучающегося, так и компенсации индивидуальных недостатков развития);</w:t>
      </w:r>
    </w:p>
    <w:p w14:paraId="06175C1B" w14:textId="77777777" w:rsidR="00720BC9" w:rsidRPr="004F4263" w:rsidRDefault="00720BC9" w:rsidP="000331E0">
      <w:pPr>
        <w:pStyle w:val="a3"/>
        <w:numPr>
          <w:ilvl w:val="0"/>
          <w:numId w:val="11"/>
        </w:numPr>
        <w:tabs>
          <w:tab w:val="left" w:pos="0"/>
          <w:tab w:val="right" w:leader="dot" w:pos="9639"/>
        </w:tabs>
        <w:suppressAutoHyphens/>
        <w:jc w:val="both"/>
        <w:rPr>
          <w:rFonts w:eastAsia="Arial Unicode MS"/>
          <w:color w:val="00000A"/>
          <w:kern w:val="2"/>
          <w:lang w:eastAsia="en-US"/>
        </w:rPr>
      </w:pPr>
      <w:r w:rsidRPr="004F4263">
        <w:rPr>
          <w:rFonts w:eastAsia="Arial Unicode MS"/>
          <w:color w:val="00000A"/>
          <w:kern w:val="2"/>
          <w:lang w:eastAsia="en-US"/>
        </w:rPr>
        <w:t>профилактика и коррекция социокультурной и школьной дезадаптации;</w:t>
      </w:r>
    </w:p>
    <w:p w14:paraId="49352464" w14:textId="77777777" w:rsidR="000331E0" w:rsidRPr="004F4263" w:rsidRDefault="00720BC9" w:rsidP="000331E0">
      <w:pPr>
        <w:pStyle w:val="a3"/>
        <w:numPr>
          <w:ilvl w:val="0"/>
          <w:numId w:val="11"/>
        </w:numPr>
        <w:tabs>
          <w:tab w:val="left" w:pos="0"/>
          <w:tab w:val="right" w:leader="dot" w:pos="9639"/>
        </w:tabs>
        <w:suppressAutoHyphens/>
        <w:jc w:val="both"/>
        <w:rPr>
          <w:rFonts w:eastAsia="Arial Unicode MS"/>
          <w:color w:val="00000A"/>
          <w:kern w:val="2"/>
          <w:lang w:eastAsia="en-US"/>
        </w:rPr>
      </w:pPr>
      <w:r w:rsidRPr="004F4263">
        <w:rPr>
          <w:rFonts w:eastAsia="Arial Unicode MS"/>
          <w:color w:val="00000A"/>
          <w:kern w:val="2"/>
          <w:lang w:eastAsia="en-US"/>
        </w:rPr>
        <w:t>постоянный (пошаговый) мониторинг результативности образования и сформированности социальной компетенции обучающихся, уровня и динамики психофизического развития;</w:t>
      </w:r>
    </w:p>
    <w:p w14:paraId="16C1ED18" w14:textId="77777777" w:rsidR="00720BC9" w:rsidRPr="004F4263" w:rsidRDefault="00720BC9" w:rsidP="000331E0">
      <w:pPr>
        <w:pStyle w:val="a3"/>
        <w:numPr>
          <w:ilvl w:val="0"/>
          <w:numId w:val="11"/>
        </w:numPr>
        <w:tabs>
          <w:tab w:val="left" w:pos="0"/>
          <w:tab w:val="right" w:leader="dot" w:pos="9639"/>
        </w:tabs>
        <w:suppressAutoHyphens/>
        <w:jc w:val="both"/>
        <w:rPr>
          <w:rFonts w:eastAsia="Arial Unicode MS"/>
          <w:color w:val="00000A"/>
          <w:kern w:val="2"/>
          <w:lang w:eastAsia="en-US"/>
        </w:rPr>
      </w:pPr>
      <w:r w:rsidRPr="004F4263">
        <w:rPr>
          <w:rFonts w:eastAsia="Arial Unicode MS"/>
          <w:color w:val="00000A"/>
          <w:kern w:val="2"/>
          <w:lang w:eastAsia="en-US"/>
        </w:rPr>
        <w:t> обеспечение непрерывного контроля за становлением учебно-познавательной деятельности обучающегося с ЗПР, продолжающегося до достижения уровня, позволяющего справляться с учебными заданиями самостоятельно;</w:t>
      </w:r>
    </w:p>
    <w:p w14:paraId="28B16040" w14:textId="77777777" w:rsidR="00720BC9" w:rsidRPr="004F4263" w:rsidRDefault="00720BC9" w:rsidP="000331E0">
      <w:pPr>
        <w:pStyle w:val="a3"/>
        <w:numPr>
          <w:ilvl w:val="0"/>
          <w:numId w:val="11"/>
        </w:numPr>
        <w:tabs>
          <w:tab w:val="left" w:pos="0"/>
          <w:tab w:val="right" w:leader="dot" w:pos="9639"/>
        </w:tabs>
        <w:suppressAutoHyphens/>
        <w:jc w:val="both"/>
        <w:rPr>
          <w:rFonts w:eastAsia="Arial Unicode MS"/>
          <w:color w:val="00000A"/>
          <w:kern w:val="2"/>
          <w:lang w:eastAsia="en-US"/>
        </w:rPr>
      </w:pPr>
      <w:r w:rsidRPr="004F4263">
        <w:rPr>
          <w:rFonts w:eastAsia="Arial Unicode MS"/>
          <w:color w:val="00000A"/>
          <w:kern w:val="2"/>
          <w:lang w:eastAsia="en-US"/>
        </w:rPr>
        <w:t>специальное обучение «переносу» сформированных знаний и умений в новые ситуации взаимодействия с действительностью;</w:t>
      </w:r>
    </w:p>
    <w:p w14:paraId="37C6495F" w14:textId="77777777" w:rsidR="00720BC9" w:rsidRPr="004F4263" w:rsidRDefault="00720BC9" w:rsidP="000331E0">
      <w:pPr>
        <w:pStyle w:val="a3"/>
        <w:numPr>
          <w:ilvl w:val="0"/>
          <w:numId w:val="11"/>
        </w:numPr>
        <w:tabs>
          <w:tab w:val="left" w:pos="0"/>
          <w:tab w:val="right" w:leader="dot" w:pos="9639"/>
        </w:tabs>
        <w:suppressAutoHyphens/>
        <w:jc w:val="both"/>
        <w:rPr>
          <w:rFonts w:eastAsia="Arial Unicode MS"/>
          <w:color w:val="00000A"/>
          <w:kern w:val="2"/>
          <w:lang w:eastAsia="en-US"/>
        </w:rPr>
      </w:pPr>
      <w:r w:rsidRPr="004F4263">
        <w:rPr>
          <w:rFonts w:eastAsia="Arial Unicode MS"/>
          <w:color w:val="00000A"/>
          <w:kern w:val="2"/>
          <w:lang w:eastAsia="en-US"/>
        </w:rPr>
        <w:t>использование преимущественно позитивных средств стимуляции деятельности и поведения;</w:t>
      </w:r>
    </w:p>
    <w:p w14:paraId="4CF99E59" w14:textId="77777777" w:rsidR="00720BC9" w:rsidRPr="004F4263" w:rsidRDefault="00720BC9" w:rsidP="000331E0">
      <w:pPr>
        <w:pStyle w:val="a3"/>
        <w:numPr>
          <w:ilvl w:val="0"/>
          <w:numId w:val="11"/>
        </w:numPr>
        <w:tabs>
          <w:tab w:val="left" w:pos="0"/>
          <w:tab w:val="right" w:leader="dot" w:pos="9639"/>
        </w:tabs>
        <w:suppressAutoHyphens/>
        <w:jc w:val="both"/>
        <w:rPr>
          <w:rFonts w:eastAsia="Arial Unicode MS"/>
          <w:color w:val="00000A"/>
          <w:kern w:val="2"/>
          <w:lang w:eastAsia="en-US"/>
        </w:rPr>
      </w:pPr>
      <w:r w:rsidRPr="004F4263">
        <w:rPr>
          <w:rFonts w:eastAsia="Arial Unicode MS"/>
          <w:color w:val="00000A"/>
          <w:kern w:val="2"/>
          <w:lang w:eastAsia="en-US"/>
        </w:rPr>
        <w:t>обеспечение взаимодействия семьи и образовательной организации (сотрудничество с родителями, активизация ресурсов семьи для формирования социально активной позиции, нравственных и общекультурных ценностей).</w:t>
      </w:r>
    </w:p>
    <w:p w14:paraId="1F3C9832" w14:textId="77777777" w:rsidR="00720BC9" w:rsidRPr="004F4263" w:rsidRDefault="00720BC9" w:rsidP="000331E0">
      <w:pPr>
        <w:tabs>
          <w:tab w:val="left" w:pos="5529"/>
        </w:tabs>
        <w:overflowPunct w:val="0"/>
        <w:autoSpaceDE w:val="0"/>
        <w:autoSpaceDN w:val="0"/>
        <w:adjustRightInd w:val="0"/>
        <w:rPr>
          <w:color w:val="000000"/>
        </w:rPr>
      </w:pPr>
    </w:p>
    <w:p w14:paraId="72A78429" w14:textId="77777777" w:rsidR="00720BC9" w:rsidRPr="004F4263" w:rsidRDefault="00720BC9" w:rsidP="000331E0">
      <w:pPr>
        <w:widowControl w:val="0"/>
        <w:shd w:val="clear" w:color="auto" w:fill="FFFFFF"/>
        <w:autoSpaceDE w:val="0"/>
        <w:autoSpaceDN w:val="0"/>
        <w:adjustRightInd w:val="0"/>
        <w:ind w:left="7" w:firstLine="854"/>
      </w:pPr>
      <w:r w:rsidRPr="004F4263">
        <w:rPr>
          <w:b/>
          <w:color w:val="000000"/>
        </w:rPr>
        <w:t xml:space="preserve">Цель:  </w:t>
      </w:r>
      <w:r w:rsidRPr="004F4263">
        <w:rPr>
          <w:color w:val="000000"/>
          <w:spacing w:val="2"/>
        </w:rPr>
        <w:t xml:space="preserve"> коррекция и развитие  всех компонентов речевой системы </w:t>
      </w:r>
      <w:r w:rsidRPr="004F4263">
        <w:rPr>
          <w:color w:val="000000"/>
          <w:spacing w:val="-2"/>
        </w:rPr>
        <w:t>у младших школьников с ОНР.</w:t>
      </w:r>
    </w:p>
    <w:p w14:paraId="1F861C79" w14:textId="77777777" w:rsidR="00720BC9" w:rsidRPr="004F4263" w:rsidRDefault="00720BC9" w:rsidP="00F24A86">
      <w:pPr>
        <w:tabs>
          <w:tab w:val="left" w:pos="897"/>
        </w:tabs>
        <w:overflowPunct w:val="0"/>
        <w:autoSpaceDE w:val="0"/>
        <w:autoSpaceDN w:val="0"/>
        <w:adjustRightInd w:val="0"/>
        <w:jc w:val="both"/>
        <w:rPr>
          <w:b/>
          <w:color w:val="000000"/>
        </w:rPr>
      </w:pPr>
      <w:r w:rsidRPr="004F4263">
        <w:rPr>
          <w:color w:val="000000"/>
        </w:rPr>
        <w:tab/>
      </w:r>
    </w:p>
    <w:p w14:paraId="76FEFFEE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jc w:val="both"/>
        <w:rPr>
          <w:b/>
          <w:color w:val="000000"/>
        </w:rPr>
      </w:pPr>
      <w:r w:rsidRPr="004F4263">
        <w:rPr>
          <w:b/>
          <w:color w:val="000000"/>
        </w:rPr>
        <w:t xml:space="preserve"> Задачи:</w:t>
      </w:r>
    </w:p>
    <w:p w14:paraId="2FAD5395" w14:textId="77777777" w:rsidR="00720BC9" w:rsidRPr="004F4263" w:rsidRDefault="00720BC9" w:rsidP="000331E0">
      <w:pPr>
        <w:jc w:val="both"/>
      </w:pPr>
      <w:r w:rsidRPr="004F4263">
        <w:rPr>
          <w:color w:val="000000"/>
        </w:rPr>
        <w:t>1.Выявлять особые образовательные потребности учащихся, обусловленные недостатками в их речевом развитии;</w:t>
      </w:r>
    </w:p>
    <w:p w14:paraId="276C5A5D" w14:textId="77777777" w:rsidR="00720BC9" w:rsidRPr="004F4263" w:rsidRDefault="00720BC9" w:rsidP="000331E0">
      <w:pPr>
        <w:jc w:val="both"/>
      </w:pPr>
      <w:r w:rsidRPr="004F4263">
        <w:t>1.</w:t>
      </w:r>
      <w:r w:rsidRPr="004F4263">
        <w:tab/>
        <w:t>Развивать общие речевые навыки, подвижность артикуляционного аппарата ( дыхательная гимнастика, упражнения на развитие силы голоса, ритма, темпа, интонационной выразительность речи)</w:t>
      </w:r>
    </w:p>
    <w:p w14:paraId="02D37675" w14:textId="77777777" w:rsidR="00720BC9" w:rsidRPr="004F4263" w:rsidRDefault="00720BC9" w:rsidP="000331E0">
      <w:pPr>
        <w:jc w:val="both"/>
      </w:pPr>
      <w:r w:rsidRPr="004F4263">
        <w:t>3.</w:t>
      </w:r>
      <w:r w:rsidRPr="004F4263">
        <w:tab/>
        <w:t>Развивать общую моторику; координацию движений (речь с движениями)</w:t>
      </w:r>
    </w:p>
    <w:p w14:paraId="057423B9" w14:textId="77777777" w:rsidR="00720BC9" w:rsidRPr="004F4263" w:rsidRDefault="00720BC9" w:rsidP="000331E0">
      <w:pPr>
        <w:jc w:val="both"/>
      </w:pPr>
      <w:r w:rsidRPr="004F4263">
        <w:t>4.</w:t>
      </w:r>
      <w:r w:rsidRPr="004F4263">
        <w:tab/>
        <w:t>Развивать мелкую моторику (массаж,  пальчиковая гимнастика, пальчиковый игротренинг, работа с мозаикой, лепка, вырезывание, штриховка…)</w:t>
      </w:r>
    </w:p>
    <w:p w14:paraId="538B330B" w14:textId="77777777" w:rsidR="00720BC9" w:rsidRPr="004F4263" w:rsidRDefault="00720BC9" w:rsidP="000331E0">
      <w:pPr>
        <w:jc w:val="both"/>
      </w:pPr>
      <w:r w:rsidRPr="004F4263">
        <w:t>5.</w:t>
      </w:r>
      <w:r w:rsidRPr="004F4263">
        <w:tab/>
        <w:t>Развивать высшие психические функции (внимание, память, мышление)</w:t>
      </w:r>
    </w:p>
    <w:p w14:paraId="1E321EBB" w14:textId="77777777" w:rsidR="00720BC9" w:rsidRPr="004F4263" w:rsidRDefault="00720BC9" w:rsidP="000331E0">
      <w:pPr>
        <w:jc w:val="both"/>
      </w:pPr>
      <w:r w:rsidRPr="004F4263">
        <w:t>6..</w:t>
      </w:r>
      <w:r w:rsidRPr="004F4263">
        <w:tab/>
        <w:t>Развивать навыки звукового анализа и синтеза (от простого к сложному)</w:t>
      </w:r>
    </w:p>
    <w:p w14:paraId="03D1AC27" w14:textId="77777777" w:rsidR="00720BC9" w:rsidRPr="004F4263" w:rsidRDefault="00720BC9" w:rsidP="000331E0">
      <w:pPr>
        <w:jc w:val="both"/>
      </w:pPr>
      <w:r w:rsidRPr="004F4263">
        <w:t>7.</w:t>
      </w:r>
      <w:r w:rsidRPr="004F4263">
        <w:tab/>
        <w:t>Развивать лексику обучающихся (обогащение активного словаря существительных, прилагательных, глаголов...)</w:t>
      </w:r>
    </w:p>
    <w:p w14:paraId="1DC5FAD5" w14:textId="77777777" w:rsidR="00720BC9" w:rsidRPr="004F4263" w:rsidRDefault="00720BC9" w:rsidP="000331E0">
      <w:pPr>
        <w:jc w:val="both"/>
      </w:pPr>
      <w:r w:rsidRPr="004F4263">
        <w:lastRenderedPageBreak/>
        <w:t>8.</w:t>
      </w:r>
      <w:r w:rsidRPr="004F4263">
        <w:tab/>
        <w:t>Развивать связную речи (простые, распространенные предложения, пересказ, составление рассказов по картинке…)</w:t>
      </w:r>
    </w:p>
    <w:p w14:paraId="4F348CBA" w14:textId="77777777" w:rsidR="00720BC9" w:rsidRPr="004F4263" w:rsidRDefault="00720BC9" w:rsidP="000331E0">
      <w:pPr>
        <w:jc w:val="both"/>
      </w:pPr>
      <w:r w:rsidRPr="004F4263">
        <w:t>9.Развивать грамматический строй речи</w:t>
      </w:r>
    </w:p>
    <w:p w14:paraId="2E07A31F" w14:textId="77777777" w:rsidR="00720BC9" w:rsidRPr="004F4263" w:rsidRDefault="00720BC9" w:rsidP="000331E0">
      <w:pPr>
        <w:jc w:val="both"/>
      </w:pPr>
      <w:r w:rsidRPr="004F4263">
        <w:t xml:space="preserve">11. Использовать и упражнения направленные на профилактику или устранение дислексии и </w:t>
      </w:r>
      <w:proofErr w:type="spellStart"/>
      <w:r w:rsidRPr="004F4263">
        <w:t>дисграфии</w:t>
      </w:r>
      <w:proofErr w:type="spellEnd"/>
      <w:r w:rsidRPr="004F4263">
        <w:t xml:space="preserve">. </w:t>
      </w:r>
    </w:p>
    <w:p w14:paraId="7609B726" w14:textId="77777777" w:rsidR="00720BC9" w:rsidRPr="004F4263" w:rsidRDefault="00720BC9" w:rsidP="000331E0">
      <w:pPr>
        <w:jc w:val="both"/>
      </w:pPr>
      <w:r w:rsidRPr="004F4263">
        <w:rPr>
          <w:color w:val="000000"/>
        </w:rPr>
        <w:t xml:space="preserve">  12.Проводить диагностику развития  речи обучающихся;</w:t>
      </w:r>
    </w:p>
    <w:p w14:paraId="6DC4134E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jc w:val="both"/>
        <w:rPr>
          <w:color w:val="000000"/>
        </w:rPr>
      </w:pPr>
      <w:r w:rsidRPr="004F4263">
        <w:rPr>
          <w:color w:val="000000"/>
        </w:rPr>
        <w:t xml:space="preserve"> 13.Анализировать трудности  развития речи обучающихся.  </w:t>
      </w:r>
    </w:p>
    <w:p w14:paraId="162583C3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jc w:val="both"/>
        <w:rPr>
          <w:color w:val="000000"/>
        </w:rPr>
      </w:pPr>
    </w:p>
    <w:p w14:paraId="383C7D06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jc w:val="both"/>
        <w:rPr>
          <w:color w:val="000000"/>
        </w:rPr>
      </w:pPr>
    </w:p>
    <w:p w14:paraId="039516F7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jc w:val="both"/>
        <w:rPr>
          <w:color w:val="000000"/>
        </w:rPr>
      </w:pPr>
      <w:r w:rsidRPr="004F4263">
        <w:rPr>
          <w:color w:val="000000"/>
        </w:rPr>
        <w:t>1.</w:t>
      </w:r>
      <w:r w:rsidRPr="004F4263">
        <w:rPr>
          <w:color w:val="000000"/>
        </w:rPr>
        <w:tab/>
        <w:t xml:space="preserve">Формы реализации: </w:t>
      </w:r>
    </w:p>
    <w:p w14:paraId="099EB5A9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F4263">
        <w:rPr>
          <w:color w:val="000000"/>
        </w:rPr>
        <w:t>Индивидуальные занятия.</w:t>
      </w:r>
    </w:p>
    <w:p w14:paraId="28ABC327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jc w:val="both"/>
        <w:rPr>
          <w:color w:val="000000"/>
        </w:rPr>
      </w:pPr>
    </w:p>
    <w:p w14:paraId="606A6FD4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jc w:val="both"/>
        <w:rPr>
          <w:b/>
          <w:color w:val="000000"/>
        </w:rPr>
      </w:pPr>
      <w:r w:rsidRPr="004F4263">
        <w:rPr>
          <w:b/>
          <w:color w:val="000000"/>
        </w:rPr>
        <w:t>Методы и приемы:</w:t>
      </w:r>
    </w:p>
    <w:p w14:paraId="6E510ED9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bCs/>
          <w:i/>
          <w:iCs/>
          <w:lang w:eastAsia="en-US"/>
        </w:rPr>
        <w:t xml:space="preserve">Объяснительно-иллюстративные </w:t>
      </w:r>
      <w:proofErr w:type="spellStart"/>
      <w:r w:rsidRPr="004F4263">
        <w:rPr>
          <w:rFonts w:eastAsia="Calibri"/>
          <w:bCs/>
          <w:i/>
          <w:iCs/>
          <w:lang w:eastAsia="en-US"/>
        </w:rPr>
        <w:t>методы</w:t>
      </w:r>
      <w:r w:rsidRPr="004F4263">
        <w:rPr>
          <w:rFonts w:eastAsia="Calibri"/>
          <w:lang w:eastAsia="en-US"/>
        </w:rPr>
        <w:t>помогают</w:t>
      </w:r>
      <w:proofErr w:type="spellEnd"/>
      <w:r w:rsidRPr="004F4263">
        <w:rPr>
          <w:rFonts w:eastAsia="Calibri"/>
          <w:lang w:eastAsia="en-US"/>
        </w:rPr>
        <w:t xml:space="preserve"> оптимизировать</w:t>
      </w:r>
    </w:p>
    <w:p w14:paraId="36B39E2F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 xml:space="preserve">восприятие детьми </w:t>
      </w:r>
      <w:proofErr w:type="spellStart"/>
      <w:r w:rsidRPr="004F4263">
        <w:rPr>
          <w:rFonts w:eastAsia="Calibri"/>
          <w:lang w:eastAsia="en-US"/>
        </w:rPr>
        <w:t>разномодальной</w:t>
      </w:r>
      <w:proofErr w:type="spellEnd"/>
      <w:r w:rsidRPr="004F4263">
        <w:rPr>
          <w:rFonts w:eastAsia="Calibri"/>
          <w:lang w:eastAsia="en-US"/>
        </w:rPr>
        <w:t xml:space="preserve"> информации. Эффективным</w:t>
      </w:r>
    </w:p>
    <w:p w14:paraId="23C83496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представляется использование компьютерных ресурсов, дающих</w:t>
      </w:r>
    </w:p>
    <w:p w14:paraId="52962B38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возможность поэтапного объяснения нового материала, формирования у</w:t>
      </w:r>
    </w:p>
    <w:p w14:paraId="6604DD2E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учащихся умений работать с иллюстрациями, с графическими символами, а</w:t>
      </w:r>
    </w:p>
    <w:p w14:paraId="63A625BF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также возможность применения видов слуховой наглядности.</w:t>
      </w:r>
    </w:p>
    <w:p w14:paraId="7802E9C6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bCs/>
          <w:i/>
          <w:iCs/>
          <w:lang w:eastAsia="en-US"/>
        </w:rPr>
        <w:t xml:space="preserve">Практические методы </w:t>
      </w:r>
      <w:r w:rsidRPr="004F4263">
        <w:rPr>
          <w:rFonts w:eastAsia="Calibri"/>
          <w:lang w:eastAsia="en-US"/>
        </w:rPr>
        <w:t xml:space="preserve">являются </w:t>
      </w:r>
      <w:r w:rsidRPr="004F4263">
        <w:rPr>
          <w:rFonts w:eastAsia="Calibri"/>
          <w:i/>
          <w:iCs/>
          <w:lang w:eastAsia="en-US"/>
        </w:rPr>
        <w:t xml:space="preserve">основными </w:t>
      </w:r>
      <w:r w:rsidRPr="004F4263">
        <w:rPr>
          <w:rFonts w:eastAsia="Calibri"/>
          <w:lang w:eastAsia="en-US"/>
        </w:rPr>
        <w:t>в реализации данной</w:t>
      </w:r>
    </w:p>
    <w:p w14:paraId="22CF4585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образовательной программы. Они основаны на практической деятельности</w:t>
      </w:r>
    </w:p>
    <w:p w14:paraId="04AACB13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учащихся. Основные виды практических методов: упражнения, практические</w:t>
      </w:r>
    </w:p>
    <w:p w14:paraId="273D3D85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работы, дидактические игры.</w:t>
      </w:r>
    </w:p>
    <w:p w14:paraId="736DD1D5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bCs/>
          <w:i/>
          <w:iCs/>
          <w:lang w:eastAsia="en-US"/>
        </w:rPr>
        <w:t xml:space="preserve">Репродуктивные (воспроизводящие) методы </w:t>
      </w:r>
      <w:r w:rsidRPr="004F4263">
        <w:rPr>
          <w:rFonts w:eastAsia="Calibri"/>
          <w:lang w:eastAsia="en-US"/>
        </w:rPr>
        <w:t>направлены на закрепление у</w:t>
      </w:r>
    </w:p>
    <w:p w14:paraId="5717D343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детей представлений и практических умений посредством включения</w:t>
      </w:r>
    </w:p>
    <w:p w14:paraId="481086FC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игровых заданий. Обогащают учащихся знаниями, умениями и навыками,</w:t>
      </w:r>
    </w:p>
    <w:p w14:paraId="3D173CA0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формируют у них основные мыслительные операции (анализ, синтез,</w:t>
      </w:r>
    </w:p>
    <w:p w14:paraId="3F7DA01D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абстрагирование и т.д.),</w:t>
      </w:r>
    </w:p>
    <w:p w14:paraId="51745825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bCs/>
          <w:i/>
          <w:iCs/>
          <w:lang w:eastAsia="en-US"/>
        </w:rPr>
        <w:t xml:space="preserve">Частично-поисковый (эвристический) метод </w:t>
      </w:r>
      <w:r w:rsidRPr="004F4263">
        <w:rPr>
          <w:rFonts w:eastAsia="Calibri"/>
          <w:lang w:eastAsia="en-US"/>
        </w:rPr>
        <w:t>основан на самостоятельной</w:t>
      </w:r>
    </w:p>
    <w:p w14:paraId="77665496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деятельности учащихся, направленной на переработку информации с целью</w:t>
      </w:r>
    </w:p>
    <w:p w14:paraId="2BC7F3D5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выявления противоречий и возникающих в соответствии с ними проблем, а</w:t>
      </w:r>
    </w:p>
    <w:p w14:paraId="30E1F73D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так же поиск путей решения этих проблем и анализ результатов с целью</w:t>
      </w:r>
    </w:p>
    <w:p w14:paraId="67D6B63A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выявления степени их истинности.</w:t>
      </w:r>
    </w:p>
    <w:p w14:paraId="3319AB75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bCs/>
          <w:i/>
          <w:iCs/>
          <w:lang w:eastAsia="en-US"/>
        </w:rPr>
        <w:t xml:space="preserve">Исследовательские методы </w:t>
      </w:r>
      <w:r w:rsidRPr="004F4263">
        <w:rPr>
          <w:rFonts w:eastAsia="Calibri"/>
          <w:lang w:eastAsia="en-US"/>
        </w:rPr>
        <w:t>позволяют ребенку делать «открытия» прежде</w:t>
      </w:r>
    </w:p>
    <w:p w14:paraId="7AD37FEB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всего для себя, находить ответы и решения на поставленные задачи,</w:t>
      </w:r>
    </w:p>
    <w:p w14:paraId="1EDF411A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помогают в развитии мышления и фантазии, способности анализировать,</w:t>
      </w:r>
    </w:p>
    <w:p w14:paraId="75D1371E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сопоставлять, формируют внимательность, сосредоточенность,</w:t>
      </w:r>
    </w:p>
    <w:p w14:paraId="763C6E56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терпеливость, а также дают учащимся знания, приближающие процесс</w:t>
      </w:r>
    </w:p>
    <w:p w14:paraId="0761BD93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обучения к научному поиску.</w:t>
      </w:r>
    </w:p>
    <w:p w14:paraId="4BB26C45" w14:textId="77777777" w:rsidR="00720BC9" w:rsidRPr="004F4263" w:rsidRDefault="00720BC9" w:rsidP="000331E0">
      <w:pPr>
        <w:autoSpaceDE w:val="0"/>
        <w:autoSpaceDN w:val="0"/>
        <w:adjustRightInd w:val="0"/>
        <w:rPr>
          <w:rFonts w:eastAsia="Calibri"/>
          <w:lang w:eastAsia="en-US"/>
        </w:rPr>
      </w:pPr>
      <w:r w:rsidRPr="004F4263">
        <w:rPr>
          <w:rFonts w:eastAsia="Calibri"/>
          <w:lang w:eastAsia="en-US"/>
        </w:rPr>
        <w:t>ТЕСТОВЫЕ ЗАДАНИЯ</w:t>
      </w:r>
    </w:p>
    <w:p w14:paraId="16F071EE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jc w:val="both"/>
        <w:rPr>
          <w:color w:val="000000"/>
        </w:rPr>
      </w:pPr>
      <w:r w:rsidRPr="004F4263">
        <w:rPr>
          <w:color w:val="000000"/>
        </w:rPr>
        <w:t>Приёмы:</w:t>
      </w:r>
    </w:p>
    <w:p w14:paraId="214F694A" w14:textId="77777777" w:rsidR="00720BC9" w:rsidRPr="004F4263" w:rsidRDefault="00720BC9" w:rsidP="000331E0">
      <w:pPr>
        <w:numPr>
          <w:ilvl w:val="0"/>
          <w:numId w:val="7"/>
        </w:numPr>
        <w:overflowPunct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4F4263">
        <w:t>дыхательная гимнастика, упражнения на развитие силы голоса, ритма, темпа, интонационной выразительность речи</w:t>
      </w:r>
    </w:p>
    <w:p w14:paraId="7E870DB3" w14:textId="77777777" w:rsidR="00720BC9" w:rsidRPr="004F4263" w:rsidRDefault="00720BC9" w:rsidP="000331E0">
      <w:pPr>
        <w:numPr>
          <w:ilvl w:val="0"/>
          <w:numId w:val="7"/>
        </w:numPr>
        <w:overflowPunct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4F4263">
        <w:t>речь с движениями</w:t>
      </w:r>
    </w:p>
    <w:p w14:paraId="1E2599B8" w14:textId="77777777" w:rsidR="00720BC9" w:rsidRPr="004F4263" w:rsidRDefault="00720BC9" w:rsidP="000331E0">
      <w:pPr>
        <w:numPr>
          <w:ilvl w:val="0"/>
          <w:numId w:val="7"/>
        </w:numPr>
        <w:overflowPunct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4F4263">
        <w:t>(массаж,  пальчиковая гимнастика, пальчиковый игротренинг, работа с мозаикой, лепка, вырезывание, штриховка</w:t>
      </w:r>
    </w:p>
    <w:p w14:paraId="2386EDE7" w14:textId="77777777" w:rsidR="00720BC9" w:rsidRPr="004F4263" w:rsidRDefault="00720BC9" w:rsidP="000331E0">
      <w:pPr>
        <w:numPr>
          <w:ilvl w:val="0"/>
          <w:numId w:val="7"/>
        </w:numPr>
        <w:overflowPunct w:val="0"/>
        <w:autoSpaceDE w:val="0"/>
        <w:autoSpaceDN w:val="0"/>
        <w:adjustRightInd w:val="0"/>
        <w:contextualSpacing/>
        <w:jc w:val="both"/>
        <w:rPr>
          <w:color w:val="000000"/>
        </w:rPr>
      </w:pPr>
      <w:proofErr w:type="spellStart"/>
      <w:r w:rsidRPr="004F4263">
        <w:rPr>
          <w:color w:val="000000"/>
        </w:rPr>
        <w:t>тренировочныхе</w:t>
      </w:r>
      <w:proofErr w:type="spellEnd"/>
      <w:r w:rsidRPr="004F4263">
        <w:rPr>
          <w:color w:val="000000"/>
        </w:rPr>
        <w:t xml:space="preserve"> упражнения</w:t>
      </w:r>
    </w:p>
    <w:p w14:paraId="0A618A64" w14:textId="77777777" w:rsidR="00720BC9" w:rsidRPr="004F4263" w:rsidRDefault="00720BC9" w:rsidP="000331E0">
      <w:pPr>
        <w:numPr>
          <w:ilvl w:val="0"/>
          <w:numId w:val="7"/>
        </w:numPr>
        <w:overflowPunct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4F4263">
        <w:rPr>
          <w:color w:val="000000"/>
        </w:rPr>
        <w:t>дидактические и развивающие игры.</w:t>
      </w:r>
    </w:p>
    <w:p w14:paraId="5B06DF24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ind w:left="720"/>
        <w:jc w:val="both"/>
        <w:rPr>
          <w:color w:val="000000"/>
        </w:rPr>
      </w:pPr>
      <w:r w:rsidRPr="004F4263">
        <w:rPr>
          <w:color w:val="000000"/>
        </w:rPr>
        <w:t>Организационная структура занятий</w:t>
      </w:r>
    </w:p>
    <w:p w14:paraId="31AB467D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ind w:left="720"/>
        <w:jc w:val="both"/>
        <w:rPr>
          <w:color w:val="000000"/>
        </w:rPr>
      </w:pPr>
      <w:r w:rsidRPr="004F4263">
        <w:rPr>
          <w:color w:val="000000"/>
        </w:rPr>
        <w:t>1.- Ритуал приветствия и речевая разминка</w:t>
      </w:r>
    </w:p>
    <w:p w14:paraId="12BBFE28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ind w:left="720"/>
        <w:jc w:val="both"/>
        <w:rPr>
          <w:color w:val="000000"/>
        </w:rPr>
      </w:pPr>
      <w:r w:rsidRPr="004F4263">
        <w:rPr>
          <w:color w:val="000000"/>
        </w:rPr>
        <w:t>Цель: создание атмосферы доверия в группе, положительный настрой участников на работу.</w:t>
      </w:r>
    </w:p>
    <w:p w14:paraId="511208B7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ind w:left="720"/>
        <w:jc w:val="both"/>
        <w:rPr>
          <w:color w:val="000000"/>
        </w:rPr>
      </w:pPr>
      <w:r w:rsidRPr="004F4263">
        <w:rPr>
          <w:color w:val="000000"/>
        </w:rPr>
        <w:lastRenderedPageBreak/>
        <w:t>2. - Основная часть</w:t>
      </w:r>
    </w:p>
    <w:p w14:paraId="3BE5398F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ind w:left="720"/>
        <w:jc w:val="both"/>
        <w:rPr>
          <w:color w:val="000000"/>
        </w:rPr>
      </w:pPr>
      <w:r w:rsidRPr="004F4263">
        <w:rPr>
          <w:color w:val="000000"/>
        </w:rPr>
        <w:t>Направлена на решение задач данной программы.</w:t>
      </w:r>
    </w:p>
    <w:p w14:paraId="63DDFE0F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ind w:left="720"/>
        <w:jc w:val="both"/>
        <w:rPr>
          <w:color w:val="000000"/>
        </w:rPr>
      </w:pPr>
      <w:r w:rsidRPr="004F4263">
        <w:rPr>
          <w:color w:val="000000"/>
        </w:rPr>
        <w:t>3.- Заключительная часть.</w:t>
      </w:r>
    </w:p>
    <w:p w14:paraId="566880DB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jc w:val="center"/>
        <w:rPr>
          <w:b/>
          <w:color w:val="000000"/>
          <w:u w:val="single"/>
        </w:rPr>
      </w:pPr>
      <w:r w:rsidRPr="004F4263">
        <w:rPr>
          <w:b/>
          <w:color w:val="000000"/>
          <w:u w:val="single"/>
        </w:rPr>
        <w:t>Общая характеристика курса</w:t>
      </w:r>
    </w:p>
    <w:p w14:paraId="0224319F" w14:textId="77777777" w:rsidR="00720BC9" w:rsidRPr="004F4263" w:rsidRDefault="00720BC9" w:rsidP="000331E0">
      <w:pPr>
        <w:jc w:val="both"/>
      </w:pPr>
      <w:r w:rsidRPr="004F4263">
        <w:tab/>
        <w:t xml:space="preserve">Программа логопедических занятий для учащихся по развитию устной и письменной речи имеет под собой методологические и теоретические основания. В качестве одного из таких оснований могут выступать </w:t>
      </w:r>
      <w:r w:rsidRPr="004F4263">
        <w:rPr>
          <w:b/>
          <w:i/>
        </w:rPr>
        <w:t>принципы</w:t>
      </w:r>
      <w:r w:rsidRPr="004F4263">
        <w:t>, определяющие построение, реализацию программы и организацию работы по ней:</w:t>
      </w:r>
    </w:p>
    <w:p w14:paraId="41904EFE" w14:textId="77777777" w:rsidR="00720BC9" w:rsidRPr="004F4263" w:rsidRDefault="00720BC9" w:rsidP="000331E0">
      <w:pPr>
        <w:jc w:val="both"/>
      </w:pPr>
      <w:r w:rsidRPr="004F4263">
        <w:t>-</w:t>
      </w:r>
      <w:r w:rsidRPr="004F4263">
        <w:rPr>
          <w:i/>
        </w:rPr>
        <w:t xml:space="preserve">гуманизма </w:t>
      </w:r>
      <w:r w:rsidRPr="004F4263">
        <w:t>– вера возможности ребёнка, субъективного, позитивного подхода;</w:t>
      </w:r>
    </w:p>
    <w:p w14:paraId="583342E3" w14:textId="77777777" w:rsidR="00720BC9" w:rsidRPr="004F4263" w:rsidRDefault="00720BC9" w:rsidP="000331E0">
      <w:pPr>
        <w:jc w:val="both"/>
      </w:pPr>
      <w:r w:rsidRPr="004F4263">
        <w:rPr>
          <w:i/>
        </w:rPr>
        <w:t>- системности</w:t>
      </w:r>
      <w:r w:rsidRPr="004F4263">
        <w:t xml:space="preserve"> – рассмотрения ребёнка как целостного, качественного своеобразного, динамично развивающегося субъекта; рассмотрение его речевых нарушений во взаимосвязи с другими сторонами психического развития;</w:t>
      </w:r>
    </w:p>
    <w:p w14:paraId="4199DC6D" w14:textId="77777777" w:rsidR="00720BC9" w:rsidRPr="004F4263" w:rsidRDefault="00720BC9" w:rsidP="000331E0">
      <w:pPr>
        <w:jc w:val="both"/>
      </w:pPr>
      <w:r w:rsidRPr="004F4263">
        <w:t xml:space="preserve">- </w:t>
      </w:r>
      <w:r w:rsidRPr="004F4263">
        <w:rPr>
          <w:i/>
        </w:rPr>
        <w:t xml:space="preserve">реалистичности </w:t>
      </w:r>
      <w:r w:rsidRPr="004F4263">
        <w:t>– учёта реальных возможностей ребёнка и ситуации, единства диагностики и коррекционно-развивающей работы;</w:t>
      </w:r>
    </w:p>
    <w:p w14:paraId="46AA12E5" w14:textId="77777777" w:rsidR="00720BC9" w:rsidRPr="004F4263" w:rsidRDefault="00720BC9" w:rsidP="000331E0">
      <w:pPr>
        <w:jc w:val="both"/>
      </w:pPr>
      <w:r w:rsidRPr="004F4263">
        <w:t xml:space="preserve">- </w:t>
      </w:r>
      <w:r w:rsidRPr="004F4263">
        <w:rPr>
          <w:i/>
        </w:rPr>
        <w:t>деятельностного подхода</w:t>
      </w:r>
      <w:r w:rsidRPr="004F4263">
        <w:t>-опоры коррекционно-развивающей работы на ведущий вид деятельности, свойственный возрасту;</w:t>
      </w:r>
    </w:p>
    <w:p w14:paraId="05A3B81B" w14:textId="77777777" w:rsidR="00720BC9" w:rsidRPr="004F4263" w:rsidRDefault="00720BC9" w:rsidP="000331E0">
      <w:pPr>
        <w:jc w:val="both"/>
      </w:pPr>
      <w:r w:rsidRPr="004F4263">
        <w:t xml:space="preserve">- </w:t>
      </w:r>
      <w:r w:rsidRPr="004F4263">
        <w:rPr>
          <w:i/>
        </w:rPr>
        <w:t>индивидуально-дифференцированного подхода</w:t>
      </w:r>
      <w:r w:rsidRPr="004F4263">
        <w:t xml:space="preserve"> -  изменение содержания, форм и способов коррекционно-развивающей работы в зависимости от индивидуальных особенностей ребёнка, целей работы;</w:t>
      </w:r>
    </w:p>
    <w:p w14:paraId="74DAA046" w14:textId="77777777" w:rsidR="00720BC9" w:rsidRPr="004F4263" w:rsidRDefault="00720BC9" w:rsidP="000331E0">
      <w:pPr>
        <w:jc w:val="both"/>
      </w:pPr>
      <w:r w:rsidRPr="004F4263">
        <w:t xml:space="preserve">- </w:t>
      </w:r>
      <w:r w:rsidRPr="004F4263">
        <w:rPr>
          <w:i/>
        </w:rPr>
        <w:t xml:space="preserve">системного подхода </w:t>
      </w:r>
      <w:r w:rsidRPr="004F4263">
        <w:t>– взаимосвязь коррекционно-развивающих действий на звукопроизношение, фонематические процессы, лексику и грамматический строй речи.</w:t>
      </w:r>
    </w:p>
    <w:p w14:paraId="02438DAD" w14:textId="77777777" w:rsidR="00720BC9" w:rsidRPr="004F4263" w:rsidRDefault="00720BC9" w:rsidP="000331E0">
      <w:pPr>
        <w:jc w:val="both"/>
      </w:pPr>
      <w:r w:rsidRPr="004F4263">
        <w:tab/>
        <w:t xml:space="preserve">Не менее важными методологическими основами и теоретическими предпосылками для создания данной программы явились зарекомендовавшие себя в науке разработки научных представлений о различных формах речевых нарушений и создание эффективных методик их преодоления Р.Е. Левиной, Р.И. </w:t>
      </w:r>
      <w:proofErr w:type="spellStart"/>
      <w:r w:rsidRPr="004F4263">
        <w:t>Лалаевой</w:t>
      </w:r>
      <w:proofErr w:type="spellEnd"/>
      <w:r w:rsidRPr="004F4263">
        <w:t xml:space="preserve">, Ф.А. </w:t>
      </w:r>
      <w:proofErr w:type="spellStart"/>
      <w:r w:rsidRPr="004F4263">
        <w:t>Рау</w:t>
      </w:r>
      <w:proofErr w:type="spellEnd"/>
      <w:r w:rsidRPr="004F4263">
        <w:t xml:space="preserve"> и др., которые базируются на учении Л.С. Выготского, А.Р. </w:t>
      </w:r>
      <w:proofErr w:type="spellStart"/>
      <w:r w:rsidRPr="004F4263">
        <w:t>Лурии</w:t>
      </w:r>
      <w:proofErr w:type="spellEnd"/>
      <w:r w:rsidRPr="004F4263">
        <w:t xml:space="preserve"> и А.А. Леонтьева о сложной структуре речевой деятельности. </w:t>
      </w:r>
    </w:p>
    <w:p w14:paraId="749EDD37" w14:textId="77777777" w:rsidR="00720BC9" w:rsidRPr="004F4263" w:rsidRDefault="00720BC9" w:rsidP="000331E0">
      <w:pPr>
        <w:widowControl w:val="0"/>
        <w:shd w:val="clear" w:color="auto" w:fill="FFFFFF"/>
        <w:autoSpaceDE w:val="0"/>
        <w:autoSpaceDN w:val="0"/>
        <w:adjustRightInd w:val="0"/>
        <w:spacing w:before="5"/>
        <w:ind w:left="26" w:firstLine="595"/>
        <w:jc w:val="both"/>
      </w:pPr>
      <w:r w:rsidRPr="004F4263">
        <w:rPr>
          <w:color w:val="000000"/>
          <w:spacing w:val="-1"/>
        </w:rPr>
        <w:t xml:space="preserve">ОНР характеризует системное недоразвитие речи    при сохранном слухе и </w:t>
      </w:r>
      <w:r w:rsidRPr="004F4263">
        <w:rPr>
          <w:color w:val="000000"/>
          <w:spacing w:val="4"/>
        </w:rPr>
        <w:t xml:space="preserve">относительно сохранном интеллекте. В подавляющем большинстве случаев ЗПР </w:t>
      </w:r>
      <w:r w:rsidRPr="004F4263">
        <w:rPr>
          <w:color w:val="000000"/>
        </w:rPr>
        <w:t xml:space="preserve">сопровождается ОНР и является его причиной. При данном расстройстве нарушено формирование   всех   компонентов   речи   (звукопроизношения,    фонематических </w:t>
      </w:r>
      <w:r w:rsidRPr="004F4263">
        <w:rPr>
          <w:color w:val="000000"/>
          <w:spacing w:val="-2"/>
        </w:rPr>
        <w:t>процессов, лексики, грамматического строя речи).</w:t>
      </w:r>
    </w:p>
    <w:p w14:paraId="0D99901B" w14:textId="77777777" w:rsidR="00720BC9" w:rsidRPr="004F4263" w:rsidRDefault="00720BC9" w:rsidP="000331E0">
      <w:pPr>
        <w:widowControl w:val="0"/>
        <w:shd w:val="clear" w:color="auto" w:fill="FFFFFF"/>
        <w:autoSpaceDE w:val="0"/>
        <w:autoSpaceDN w:val="0"/>
        <w:adjustRightInd w:val="0"/>
        <w:spacing w:before="2"/>
        <w:ind w:left="34" w:right="7" w:firstLine="559"/>
        <w:jc w:val="both"/>
      </w:pPr>
      <w:r w:rsidRPr="004F4263">
        <w:rPr>
          <w:bCs/>
          <w:iCs/>
          <w:color w:val="000000"/>
          <w:spacing w:val="1"/>
        </w:rPr>
        <w:t xml:space="preserve">Для детей с ОНР характерно нарушение звукопроизношения, </w:t>
      </w:r>
      <w:r w:rsidRPr="004F4263">
        <w:rPr>
          <w:bCs/>
          <w:iCs/>
          <w:color w:val="000000"/>
          <w:spacing w:val="-2"/>
        </w:rPr>
        <w:t>несформированность фонематических процессов, ограниченность словаря, нарушение грамматического строя речи, несформированность связной речи</w:t>
      </w:r>
      <w:r w:rsidRPr="004F4263">
        <w:rPr>
          <w:color w:val="000000"/>
          <w:spacing w:val="-1"/>
        </w:rPr>
        <w:t xml:space="preserve">(Л.Н. </w:t>
      </w:r>
      <w:proofErr w:type="spellStart"/>
      <w:r w:rsidRPr="004F4263">
        <w:rPr>
          <w:color w:val="000000"/>
          <w:spacing w:val="-1"/>
        </w:rPr>
        <w:t>Ефименкова</w:t>
      </w:r>
      <w:proofErr w:type="spellEnd"/>
      <w:r w:rsidRPr="004F4263">
        <w:rPr>
          <w:color w:val="000000"/>
          <w:spacing w:val="-1"/>
        </w:rPr>
        <w:t>, Н.С. Жукова, Т.Б. Филичева, ПВ. Чиркина и др.).</w:t>
      </w:r>
    </w:p>
    <w:p w14:paraId="573A0F6F" w14:textId="77777777" w:rsidR="00720BC9" w:rsidRPr="004F4263" w:rsidRDefault="00720BC9" w:rsidP="000331E0">
      <w:pPr>
        <w:widowControl w:val="0"/>
        <w:shd w:val="clear" w:color="auto" w:fill="FFFFFF"/>
        <w:autoSpaceDE w:val="0"/>
        <w:autoSpaceDN w:val="0"/>
        <w:adjustRightInd w:val="0"/>
        <w:spacing w:before="12"/>
        <w:ind w:left="17" w:right="10" w:firstLine="586"/>
        <w:jc w:val="both"/>
      </w:pPr>
      <w:r w:rsidRPr="004F4263">
        <w:rPr>
          <w:color w:val="000000"/>
          <w:spacing w:val="4"/>
        </w:rPr>
        <w:t xml:space="preserve">У детей с ОНР неполноценное речевое развитие сопровождается </w:t>
      </w:r>
      <w:r w:rsidRPr="004F4263">
        <w:rPr>
          <w:color w:val="000000"/>
          <w:spacing w:val="3"/>
        </w:rPr>
        <w:t xml:space="preserve">несформированностью сенсорной, интеллектуальной и эмоционально-волевой </w:t>
      </w:r>
      <w:r w:rsidRPr="004F4263">
        <w:rPr>
          <w:color w:val="000000"/>
          <w:spacing w:val="7"/>
        </w:rPr>
        <w:t xml:space="preserve">сферы. У таких детей наблюдается недостаточная устойчивость внимания, </w:t>
      </w:r>
      <w:r w:rsidRPr="004F4263">
        <w:rPr>
          <w:color w:val="000000"/>
          <w:spacing w:val="-2"/>
        </w:rPr>
        <w:t xml:space="preserve">снижение вербальной памяти и продуктивности запоминания; отставание в развитии </w:t>
      </w:r>
      <w:r w:rsidRPr="004F4263">
        <w:rPr>
          <w:color w:val="000000"/>
          <w:spacing w:val="-1"/>
        </w:rPr>
        <w:t xml:space="preserve">наглядно-образного, словесно-логического мышления, трудности анализа, синтеза, </w:t>
      </w:r>
      <w:r w:rsidRPr="004F4263">
        <w:rPr>
          <w:color w:val="000000"/>
          <w:spacing w:val="8"/>
        </w:rPr>
        <w:t xml:space="preserve">сравнения, ригидность мышления; ограниченные возможности развития </w:t>
      </w:r>
      <w:r w:rsidRPr="004F4263">
        <w:rPr>
          <w:color w:val="000000"/>
        </w:rPr>
        <w:t xml:space="preserve">познавательной деятельности. Детям с ОНР присуще также отставание в развитии </w:t>
      </w:r>
      <w:r w:rsidRPr="004F4263">
        <w:rPr>
          <w:color w:val="000000"/>
          <w:spacing w:val="7"/>
        </w:rPr>
        <w:t xml:space="preserve">двигательной сферы, которая характеризуется плохой координацией и </w:t>
      </w:r>
      <w:r w:rsidRPr="004F4263">
        <w:rPr>
          <w:color w:val="000000"/>
          <w:spacing w:val="-1"/>
        </w:rPr>
        <w:t xml:space="preserve">переключаемостью, снижением скорости, точности и ловкости выполнения движений </w:t>
      </w:r>
      <w:r w:rsidRPr="004F4263">
        <w:rPr>
          <w:color w:val="000000"/>
          <w:spacing w:val="-3"/>
        </w:rPr>
        <w:t>и другими особенностями.</w:t>
      </w:r>
    </w:p>
    <w:p w14:paraId="696EF4EE" w14:textId="77777777" w:rsidR="00720BC9" w:rsidRPr="004F4263" w:rsidRDefault="00720BC9" w:rsidP="000331E0">
      <w:pPr>
        <w:widowControl w:val="0"/>
        <w:shd w:val="clear" w:color="auto" w:fill="FFFFFF"/>
        <w:autoSpaceDE w:val="0"/>
        <w:autoSpaceDN w:val="0"/>
        <w:adjustRightInd w:val="0"/>
        <w:spacing w:before="2"/>
        <w:ind w:left="19" w:right="7"/>
        <w:jc w:val="both"/>
      </w:pPr>
      <w:r w:rsidRPr="004F4263">
        <w:rPr>
          <w:color w:val="000000"/>
          <w:spacing w:val="1"/>
        </w:rPr>
        <w:tab/>
        <w:t xml:space="preserve">Таким образом, общее недоразвитие речи часто сопровождается неречевой </w:t>
      </w:r>
      <w:r w:rsidRPr="004F4263">
        <w:rPr>
          <w:color w:val="000000"/>
        </w:rPr>
        <w:t xml:space="preserve">симптоматикой, выражающейся в нарушениях психических процессов и функций: </w:t>
      </w:r>
      <w:r w:rsidRPr="004F4263">
        <w:rPr>
          <w:color w:val="000000"/>
          <w:spacing w:val="13"/>
        </w:rPr>
        <w:t xml:space="preserve">восприятия, мышления, внимания, памяти, воли, а также в моторной </w:t>
      </w:r>
      <w:r w:rsidRPr="004F4263">
        <w:rPr>
          <w:color w:val="000000"/>
          <w:spacing w:val="-4"/>
        </w:rPr>
        <w:t>недостаточности.</w:t>
      </w:r>
    </w:p>
    <w:p w14:paraId="60B745F8" w14:textId="77777777" w:rsidR="00720BC9" w:rsidRPr="004F4263" w:rsidRDefault="00720BC9" w:rsidP="000331E0">
      <w:pPr>
        <w:widowControl w:val="0"/>
        <w:shd w:val="clear" w:color="auto" w:fill="FFFFFF"/>
        <w:autoSpaceDE w:val="0"/>
        <w:autoSpaceDN w:val="0"/>
        <w:adjustRightInd w:val="0"/>
        <w:spacing w:before="2"/>
        <w:ind w:right="7"/>
        <w:jc w:val="both"/>
      </w:pPr>
      <w:r w:rsidRPr="004F4263">
        <w:rPr>
          <w:color w:val="000000"/>
          <w:spacing w:val="7"/>
        </w:rPr>
        <w:tab/>
      </w:r>
      <w:r w:rsidRPr="004F4263">
        <w:rPr>
          <w:color w:val="000000"/>
          <w:spacing w:val="4"/>
        </w:rPr>
        <w:t xml:space="preserve">ОНР характеризуются сложностью преодоления, существенно затрудняют общение, сотрудничество </w:t>
      </w:r>
      <w:r w:rsidRPr="004F4263">
        <w:rPr>
          <w:color w:val="000000"/>
          <w:spacing w:val="8"/>
        </w:rPr>
        <w:t xml:space="preserve">ребенка со взрослым, отрицательно влияют на развитие познавательной </w:t>
      </w:r>
      <w:r w:rsidRPr="004F4263">
        <w:rPr>
          <w:color w:val="000000"/>
          <w:spacing w:val="-3"/>
        </w:rPr>
        <w:t>деятельности.</w:t>
      </w:r>
    </w:p>
    <w:p w14:paraId="7204306E" w14:textId="77777777" w:rsidR="00720BC9" w:rsidRPr="004F4263" w:rsidRDefault="00720BC9" w:rsidP="000331E0">
      <w:pPr>
        <w:widowControl w:val="0"/>
        <w:shd w:val="clear" w:color="auto" w:fill="FFFFFF"/>
        <w:autoSpaceDE w:val="0"/>
        <w:autoSpaceDN w:val="0"/>
        <w:adjustRightInd w:val="0"/>
        <w:spacing w:before="2"/>
        <w:ind w:left="10" w:firstLine="590"/>
        <w:jc w:val="both"/>
      </w:pPr>
      <w:r w:rsidRPr="004F4263">
        <w:rPr>
          <w:bCs/>
          <w:color w:val="000000"/>
        </w:rPr>
        <w:lastRenderedPageBreak/>
        <w:t xml:space="preserve">В </w:t>
      </w:r>
      <w:r w:rsidRPr="004F4263">
        <w:rPr>
          <w:bCs/>
          <w:iCs/>
          <w:color w:val="000000"/>
        </w:rPr>
        <w:t xml:space="preserve">связи с этим, коррекция системного недоразвития речи является </w:t>
      </w:r>
      <w:r w:rsidRPr="004F4263">
        <w:rPr>
          <w:bCs/>
          <w:iCs/>
          <w:color w:val="000000"/>
          <w:spacing w:val="-1"/>
        </w:rPr>
        <w:t>необходимой в структуре работы с данной категорией детей.</w:t>
      </w:r>
    </w:p>
    <w:p w14:paraId="25C2D709" w14:textId="77777777" w:rsidR="00720BC9" w:rsidRPr="004F4263" w:rsidRDefault="00720BC9" w:rsidP="000331E0">
      <w:pPr>
        <w:overflowPunct w:val="0"/>
        <w:autoSpaceDE w:val="0"/>
        <w:autoSpaceDN w:val="0"/>
        <w:adjustRightInd w:val="0"/>
        <w:rPr>
          <w:b/>
          <w:color w:val="000000"/>
          <w:u w:val="single"/>
        </w:rPr>
      </w:pPr>
      <w:r w:rsidRPr="004F4263">
        <w:t xml:space="preserve">Материал подобран с учетом постепенного перехода от простого к сложному с включением в занятия лексических тем, направленных на уточнение, обогащение и активизацию словарного запаса детей, развитие связной речи. Этапы занятий предполагают введение в урок упражнений на формирование фонематических процессов, тренировочных заданий на развитие звукового анализа и синтеза, игр на воспитание слухового внимания памяти, зрительного гнозиса и т.д. Практическая часть занятий предусматривает игры и задания на развитие артикуляционной, мелкой и общей моторики, </w:t>
      </w:r>
      <w:proofErr w:type="spellStart"/>
      <w:r w:rsidRPr="004F4263">
        <w:t>графомоторных</w:t>
      </w:r>
      <w:proofErr w:type="spellEnd"/>
      <w:r w:rsidRPr="004F4263">
        <w:t xml:space="preserve"> навыков, закрепление знаний в области зрительно-пространственной ориентации. Коррекционно-воспитательная работа направлена на развитие психических процессов (внимания, памяти, вербально- логического мышления, зрительно- моторной координации)</w:t>
      </w:r>
    </w:p>
    <w:p w14:paraId="3EC03D7A" w14:textId="77777777" w:rsidR="00720BC9" w:rsidRPr="004F4263" w:rsidRDefault="00720BC9" w:rsidP="000331E0">
      <w:pPr>
        <w:jc w:val="center"/>
        <w:rPr>
          <w:b/>
        </w:rPr>
      </w:pPr>
    </w:p>
    <w:p w14:paraId="7003368D" w14:textId="77777777" w:rsidR="00720BC9" w:rsidRPr="004F4263" w:rsidRDefault="00720BC9" w:rsidP="000331E0">
      <w:pPr>
        <w:jc w:val="center"/>
        <w:rPr>
          <w:b/>
        </w:rPr>
      </w:pPr>
    </w:p>
    <w:p w14:paraId="4650B922" w14:textId="77777777" w:rsidR="00720BC9" w:rsidRPr="004F4263" w:rsidRDefault="00720BC9" w:rsidP="000331E0">
      <w:pPr>
        <w:jc w:val="center"/>
        <w:rPr>
          <w:b/>
        </w:rPr>
      </w:pPr>
      <w:r w:rsidRPr="004F4263">
        <w:rPr>
          <w:b/>
        </w:rPr>
        <w:t>Описание места курса в учебном плане.</w:t>
      </w:r>
    </w:p>
    <w:p w14:paraId="21DB1536" w14:textId="77777777" w:rsidR="00720BC9" w:rsidRPr="004F4263" w:rsidRDefault="00720BC9" w:rsidP="000331E0">
      <w:pPr>
        <w:overflowPunct w:val="0"/>
        <w:autoSpaceDE w:val="0"/>
        <w:autoSpaceDN w:val="0"/>
        <w:adjustRightInd w:val="0"/>
      </w:pPr>
      <w:r w:rsidRPr="004F4263">
        <w:t xml:space="preserve">Программа </w:t>
      </w:r>
      <w:r w:rsidRPr="004F4263">
        <w:rPr>
          <w:color w:val="000000"/>
        </w:rPr>
        <w:t> </w:t>
      </w:r>
      <w:r w:rsidRPr="004F4263">
        <w:rPr>
          <w:bCs/>
          <w:color w:val="000000"/>
        </w:rPr>
        <w:t>логопедических занятий</w:t>
      </w:r>
      <w:r w:rsidRPr="004F4263">
        <w:rPr>
          <w:color w:val="000000"/>
        </w:rPr>
        <w:t> </w:t>
      </w:r>
      <w:r w:rsidRPr="004F4263">
        <w:t xml:space="preserve"> рассчитана на проведение 1 занятия в неделю (всего 34 часа).</w:t>
      </w:r>
    </w:p>
    <w:p w14:paraId="6CC97382" w14:textId="77777777" w:rsidR="00720BC9" w:rsidRPr="004F4263" w:rsidRDefault="00720BC9" w:rsidP="000331E0">
      <w:pPr>
        <w:overflowPunct w:val="0"/>
        <w:autoSpaceDE w:val="0"/>
        <w:autoSpaceDN w:val="0"/>
        <w:adjustRightInd w:val="0"/>
      </w:pPr>
    </w:p>
    <w:p w14:paraId="07613997" w14:textId="77777777" w:rsidR="00720BC9" w:rsidRPr="004F4263" w:rsidRDefault="00720BC9" w:rsidP="000331E0">
      <w:pPr>
        <w:tabs>
          <w:tab w:val="left" w:pos="851"/>
        </w:tabs>
        <w:suppressAutoHyphens/>
        <w:jc w:val="center"/>
        <w:rPr>
          <w:rFonts w:eastAsia="SimSun"/>
          <w:i/>
          <w:kern w:val="2"/>
          <w:lang w:eastAsia="ar-SA"/>
        </w:rPr>
      </w:pPr>
      <w:r w:rsidRPr="004F4263">
        <w:rPr>
          <w:rFonts w:eastAsia="SimSun"/>
          <w:b/>
          <w:kern w:val="2"/>
          <w:lang w:eastAsia="ar-SA"/>
        </w:rPr>
        <w:t>Планируемые результаты освоения предмета на конец учебного года.</w:t>
      </w:r>
    </w:p>
    <w:p w14:paraId="37EB16F8" w14:textId="77777777" w:rsidR="00720BC9" w:rsidRPr="004F4263" w:rsidRDefault="00720BC9" w:rsidP="000331E0">
      <w:pPr>
        <w:overflowPunct w:val="0"/>
        <w:autoSpaceDE w:val="0"/>
        <w:autoSpaceDN w:val="0"/>
        <w:adjustRightInd w:val="0"/>
      </w:pPr>
    </w:p>
    <w:p w14:paraId="50DCFC03" w14:textId="77777777" w:rsidR="00720BC9" w:rsidRPr="004F4263" w:rsidRDefault="00720BC9" w:rsidP="000331E0">
      <w:pPr>
        <w:shd w:val="clear" w:color="auto" w:fill="FFFFFF"/>
        <w:jc w:val="both"/>
        <w:rPr>
          <w:color w:val="000000"/>
        </w:rPr>
      </w:pPr>
      <w:r w:rsidRPr="004F4263">
        <w:rPr>
          <w:color w:val="000000"/>
        </w:rPr>
        <w:t>В представленной системе логопедической работы в школе ведущее значение принадлежит устранению недостатков и автоматизации произношения, развитию внимания к звуковой стороне речи и формированию речевого слуха и полноценного фонематического анализа и синтеза. В дальнейшем акценты в работе смещаются на развитие лексико-грамматического строя речи, формирование самостоятельной связной устной и письменной речи.</w:t>
      </w:r>
    </w:p>
    <w:p w14:paraId="48BCE9B6" w14:textId="77777777" w:rsidR="00720BC9" w:rsidRPr="004F4263" w:rsidRDefault="00720BC9" w:rsidP="000331E0">
      <w:pPr>
        <w:pStyle w:val="c3"/>
        <w:spacing w:before="0" w:beforeAutospacing="0" w:after="0" w:afterAutospacing="0"/>
        <w:ind w:firstLine="568"/>
        <w:jc w:val="both"/>
        <w:rPr>
          <w:b/>
          <w:color w:val="000000"/>
        </w:rPr>
      </w:pPr>
      <w:r w:rsidRPr="004F4263">
        <w:t>Данный коррекционный курс направлен на:</w:t>
      </w:r>
    </w:p>
    <w:p w14:paraId="125ED72B" w14:textId="77777777" w:rsidR="00720BC9" w:rsidRPr="004F4263" w:rsidRDefault="00720BC9" w:rsidP="000331E0">
      <w:pPr>
        <w:jc w:val="both"/>
      </w:pPr>
      <w:r w:rsidRPr="004F4263">
        <w:t>- развитие слухового восприятия и навыков дифференциации фонем и графем в устной и письменной речи (при чтении и письме);</w:t>
      </w:r>
    </w:p>
    <w:p w14:paraId="5B713D40" w14:textId="77777777" w:rsidR="00720BC9" w:rsidRPr="004F4263" w:rsidRDefault="00720BC9" w:rsidP="000331E0">
      <w:pPr>
        <w:jc w:val="both"/>
      </w:pPr>
      <w:r w:rsidRPr="004F4263">
        <w:t>-  формирование навыков языкового анализа и синтеза на уровне слова и предложения.</w:t>
      </w:r>
    </w:p>
    <w:p w14:paraId="224795AC" w14:textId="77777777" w:rsidR="00720BC9" w:rsidRPr="004F4263" w:rsidRDefault="00720BC9" w:rsidP="000331E0">
      <w:pPr>
        <w:jc w:val="both"/>
      </w:pPr>
      <w:r w:rsidRPr="004F4263">
        <w:t xml:space="preserve">  - развитие зрительного восприятия и пространственных представлений.</w:t>
      </w:r>
    </w:p>
    <w:p w14:paraId="2F459DA9" w14:textId="77777777" w:rsidR="00720BC9" w:rsidRPr="004F4263" w:rsidRDefault="00720BC9" w:rsidP="000331E0">
      <w:pPr>
        <w:jc w:val="both"/>
      </w:pPr>
      <w:r w:rsidRPr="004F4263">
        <w:t>- закрепление навыков письма и чтения смешиваемых букв.</w:t>
      </w:r>
    </w:p>
    <w:p w14:paraId="1CBE1C63" w14:textId="77777777" w:rsidR="00720BC9" w:rsidRPr="004F4263" w:rsidRDefault="00720BC9" w:rsidP="000331E0">
      <w:pPr>
        <w:jc w:val="both"/>
      </w:pPr>
      <w:r w:rsidRPr="004F4263">
        <w:t xml:space="preserve">- профилактика </w:t>
      </w:r>
      <w:proofErr w:type="spellStart"/>
      <w:r w:rsidRPr="004F4263">
        <w:t>дизорфографии</w:t>
      </w:r>
      <w:proofErr w:type="spellEnd"/>
      <w:r w:rsidRPr="004F4263">
        <w:t xml:space="preserve">. </w:t>
      </w:r>
    </w:p>
    <w:p w14:paraId="4453BA16" w14:textId="77777777" w:rsidR="00720BC9" w:rsidRPr="004F4263" w:rsidRDefault="00720BC9" w:rsidP="000331E0">
      <w:pPr>
        <w:jc w:val="both"/>
      </w:pPr>
      <w:r w:rsidRPr="004F4263">
        <w:t>На занятиях ведётся коррекция:</w:t>
      </w:r>
    </w:p>
    <w:p w14:paraId="5B16B9B4" w14:textId="77777777" w:rsidR="00720BC9" w:rsidRPr="004F4263" w:rsidRDefault="00720BC9" w:rsidP="000331E0">
      <w:pPr>
        <w:pStyle w:val="a3"/>
        <w:ind w:left="1080"/>
        <w:jc w:val="both"/>
      </w:pPr>
      <w:r w:rsidRPr="004F4263">
        <w:t>1) коррекция звукопроизношения,</w:t>
      </w:r>
    </w:p>
    <w:p w14:paraId="11DF14D2" w14:textId="77777777" w:rsidR="00720BC9" w:rsidRPr="004F4263" w:rsidRDefault="00720BC9" w:rsidP="000331E0">
      <w:pPr>
        <w:pStyle w:val="a3"/>
        <w:ind w:left="1080"/>
        <w:jc w:val="both"/>
      </w:pPr>
      <w:r w:rsidRPr="004F4263">
        <w:t>2) коррекция фонематических процессов,</w:t>
      </w:r>
    </w:p>
    <w:p w14:paraId="362E7B61" w14:textId="77777777" w:rsidR="00720BC9" w:rsidRPr="004F4263" w:rsidRDefault="00720BC9" w:rsidP="000331E0">
      <w:pPr>
        <w:pStyle w:val="a3"/>
        <w:ind w:left="1080"/>
        <w:jc w:val="both"/>
      </w:pPr>
      <w:r w:rsidRPr="004F4263">
        <w:t>3) коррекционная работа на лексическом уровне,</w:t>
      </w:r>
    </w:p>
    <w:p w14:paraId="30400FD5" w14:textId="77777777" w:rsidR="00720BC9" w:rsidRPr="004F4263" w:rsidRDefault="00720BC9" w:rsidP="000331E0">
      <w:pPr>
        <w:pStyle w:val="a3"/>
        <w:ind w:left="1080"/>
        <w:jc w:val="both"/>
      </w:pPr>
      <w:r w:rsidRPr="004F4263">
        <w:t>4) коррекционная работа на синтаксическом уровне,</w:t>
      </w:r>
    </w:p>
    <w:p w14:paraId="24AC1ED2" w14:textId="77777777" w:rsidR="00720BC9" w:rsidRPr="004F4263" w:rsidRDefault="00720BC9" w:rsidP="000331E0">
      <w:pPr>
        <w:pStyle w:val="a3"/>
        <w:ind w:left="1080"/>
        <w:jc w:val="both"/>
      </w:pPr>
      <w:r w:rsidRPr="004F4263">
        <w:t>5) совершенствование связной речи.</w:t>
      </w:r>
    </w:p>
    <w:p w14:paraId="7A2719DB" w14:textId="77777777" w:rsidR="00720BC9" w:rsidRPr="004F4263" w:rsidRDefault="00720BC9" w:rsidP="000331E0">
      <w:pPr>
        <w:jc w:val="both"/>
      </w:pPr>
      <w:r w:rsidRPr="004F4263">
        <w:t xml:space="preserve">Программа имеет три направления, которые тесно связаны между собой: </w:t>
      </w:r>
    </w:p>
    <w:p w14:paraId="4917CFE8" w14:textId="77777777" w:rsidR="00720BC9" w:rsidRPr="004F4263" w:rsidRDefault="00720BC9" w:rsidP="000331E0">
      <w:pPr>
        <w:jc w:val="both"/>
      </w:pPr>
      <w:r w:rsidRPr="004F4263">
        <w:t>I. Развитие слухового восприятия и навыков дифференциации фонем и графем в устной и письменной речи (при чтении и письме);</w:t>
      </w:r>
    </w:p>
    <w:p w14:paraId="318FE01B" w14:textId="77777777" w:rsidR="00720BC9" w:rsidRPr="004F4263" w:rsidRDefault="00720BC9" w:rsidP="000331E0">
      <w:pPr>
        <w:jc w:val="both"/>
      </w:pPr>
      <w:r w:rsidRPr="004F4263">
        <w:t xml:space="preserve"> II. Формирование навыков языкового анализа и синтеза на уровне слова и предложения;</w:t>
      </w:r>
    </w:p>
    <w:p w14:paraId="77954A11" w14:textId="77777777" w:rsidR="00720BC9" w:rsidRPr="004F4263" w:rsidRDefault="00720BC9" w:rsidP="000331E0">
      <w:pPr>
        <w:jc w:val="both"/>
        <w:rPr>
          <w:b/>
          <w:bCs/>
        </w:rPr>
      </w:pPr>
      <w:r w:rsidRPr="004F4263">
        <w:rPr>
          <w:lang w:val="en-US"/>
        </w:rPr>
        <w:t>III</w:t>
      </w:r>
      <w:r w:rsidRPr="004F4263">
        <w:t>. Развитие навыков письма и чтения.</w:t>
      </w:r>
    </w:p>
    <w:p w14:paraId="35475B59" w14:textId="77777777" w:rsidR="00720BC9" w:rsidRPr="004F4263" w:rsidRDefault="00720BC9" w:rsidP="000331E0">
      <w:pPr>
        <w:shd w:val="clear" w:color="auto" w:fill="FFFFFF"/>
        <w:jc w:val="center"/>
        <w:rPr>
          <w:b/>
          <w:bCs/>
        </w:rPr>
      </w:pPr>
    </w:p>
    <w:p w14:paraId="0D8831D6" w14:textId="77777777" w:rsidR="00720BC9" w:rsidRPr="004F4263" w:rsidRDefault="00720BC9" w:rsidP="000331E0">
      <w:pPr>
        <w:shd w:val="clear" w:color="auto" w:fill="FFFFFF"/>
        <w:jc w:val="center"/>
        <w:rPr>
          <w:b/>
          <w:bCs/>
        </w:rPr>
      </w:pPr>
      <w:r w:rsidRPr="004F4263">
        <w:rPr>
          <w:b/>
          <w:bCs/>
        </w:rPr>
        <w:t xml:space="preserve">Содержание программы (34 ч.). </w:t>
      </w:r>
    </w:p>
    <w:p w14:paraId="3CECA3AD" w14:textId="77777777" w:rsidR="00720BC9" w:rsidRPr="004F4263" w:rsidRDefault="00720BC9" w:rsidP="000331E0">
      <w:pPr>
        <w:jc w:val="center"/>
        <w:rPr>
          <w:rFonts w:eastAsia="Calibri"/>
          <w:b/>
          <w:lang w:eastAsia="en-US"/>
        </w:rPr>
      </w:pPr>
    </w:p>
    <w:p w14:paraId="5D5001E2" w14:textId="77777777" w:rsidR="00720BC9" w:rsidRPr="004F4263" w:rsidRDefault="00720BC9" w:rsidP="000331E0"/>
    <w:p w14:paraId="6165135E" w14:textId="77777777" w:rsidR="00720BC9" w:rsidRPr="004F4263" w:rsidRDefault="00720BC9" w:rsidP="000331E0">
      <w:pPr>
        <w:rPr>
          <w:b/>
        </w:rPr>
      </w:pPr>
      <w:r w:rsidRPr="004F4263">
        <w:rPr>
          <w:b/>
        </w:rPr>
        <w:t xml:space="preserve">Подготовительный этап.2 часа. </w:t>
      </w:r>
      <w:r w:rsidRPr="004F4263">
        <w:t xml:space="preserve">Организационное занятие. Развитие мелкой моторики  и </w:t>
      </w:r>
      <w:proofErr w:type="spellStart"/>
      <w:r w:rsidRPr="004F4263">
        <w:t>артикуляции.Обследование</w:t>
      </w:r>
      <w:proofErr w:type="spellEnd"/>
      <w:r w:rsidRPr="004F4263">
        <w:t xml:space="preserve"> речи обучающихся.</w:t>
      </w:r>
    </w:p>
    <w:p w14:paraId="7DA4D5EF" w14:textId="77777777" w:rsidR="00720BC9" w:rsidRPr="004F4263" w:rsidRDefault="00720BC9" w:rsidP="000331E0">
      <w:pPr>
        <w:rPr>
          <w:b/>
        </w:rPr>
      </w:pPr>
      <w:r w:rsidRPr="004F4263">
        <w:rPr>
          <w:b/>
        </w:rPr>
        <w:lastRenderedPageBreak/>
        <w:t xml:space="preserve">Развитие анализа структуры предложения. 1 </w:t>
      </w:r>
      <w:proofErr w:type="spellStart"/>
      <w:r w:rsidRPr="004F4263">
        <w:rPr>
          <w:b/>
        </w:rPr>
        <w:t>час.</w:t>
      </w:r>
      <w:r w:rsidRPr="004F4263">
        <w:t>Определение</w:t>
      </w:r>
      <w:proofErr w:type="spellEnd"/>
      <w:r w:rsidRPr="004F4263">
        <w:t xml:space="preserve"> границы предложения. Распространение предложений.</w:t>
      </w:r>
    </w:p>
    <w:p w14:paraId="37B03B65" w14:textId="77777777" w:rsidR="00720BC9" w:rsidRPr="004F4263" w:rsidRDefault="00720BC9" w:rsidP="000331E0">
      <w:pPr>
        <w:rPr>
          <w:b/>
        </w:rPr>
      </w:pPr>
      <w:r w:rsidRPr="004F4263">
        <w:rPr>
          <w:b/>
        </w:rPr>
        <w:t xml:space="preserve">Развитие слогового анализа и синтеза. 2 </w:t>
      </w:r>
      <w:proofErr w:type="spellStart"/>
      <w:r w:rsidRPr="004F4263">
        <w:rPr>
          <w:b/>
        </w:rPr>
        <w:t>часа.</w:t>
      </w:r>
      <w:r w:rsidRPr="004F4263">
        <w:t>Слоговой</w:t>
      </w:r>
      <w:proofErr w:type="spellEnd"/>
      <w:r w:rsidRPr="004F4263">
        <w:t xml:space="preserve"> анализ и синтез на основе </w:t>
      </w:r>
      <w:proofErr w:type="spellStart"/>
      <w:r w:rsidRPr="004F4263">
        <w:t>слухо</w:t>
      </w:r>
      <w:proofErr w:type="spellEnd"/>
      <w:r w:rsidRPr="004F4263">
        <w:t xml:space="preserve">-произносительных </w:t>
      </w:r>
      <w:proofErr w:type="spellStart"/>
      <w:r w:rsidRPr="004F4263">
        <w:t>представлений.Чтение</w:t>
      </w:r>
      <w:proofErr w:type="spellEnd"/>
      <w:r w:rsidRPr="004F4263">
        <w:t xml:space="preserve"> и анализ слоговых таблиц. Перенос слов.</w:t>
      </w:r>
    </w:p>
    <w:p w14:paraId="7EE3580C" w14:textId="77777777" w:rsidR="00720BC9" w:rsidRPr="004F4263" w:rsidRDefault="00720BC9" w:rsidP="000331E0">
      <w:pPr>
        <w:rPr>
          <w:b/>
        </w:rPr>
      </w:pPr>
      <w:r w:rsidRPr="004F4263">
        <w:rPr>
          <w:b/>
        </w:rPr>
        <w:t xml:space="preserve">Развитие фонематического анализа и синтеза. Связь звука с буквой. Формирование фонематического восприятия. 9 часов. </w:t>
      </w:r>
      <w:r w:rsidRPr="004F4263">
        <w:t xml:space="preserve">Выделение звука на фоне слова. Уточнение артикуляции </w:t>
      </w:r>
      <w:proofErr w:type="spellStart"/>
      <w:r w:rsidRPr="004F4263">
        <w:t>звука.Выделение</w:t>
      </w:r>
      <w:proofErr w:type="spellEnd"/>
      <w:r w:rsidRPr="004F4263">
        <w:t xml:space="preserve"> слова с заданным звуком из </w:t>
      </w:r>
      <w:proofErr w:type="spellStart"/>
      <w:r w:rsidRPr="004F4263">
        <w:t>предложения.Фонематический</w:t>
      </w:r>
      <w:proofErr w:type="spellEnd"/>
      <w:r w:rsidRPr="004F4263">
        <w:t xml:space="preserve"> анализ слов со стечением </w:t>
      </w:r>
      <w:proofErr w:type="spellStart"/>
      <w:r w:rsidRPr="004F4263">
        <w:t>согласных.Дифференциация</w:t>
      </w:r>
      <w:proofErr w:type="spellEnd"/>
      <w:r w:rsidRPr="004F4263">
        <w:t xml:space="preserve"> твердых и мягких согласных изолированно и в </w:t>
      </w:r>
      <w:proofErr w:type="spellStart"/>
      <w:r w:rsidRPr="004F4263">
        <w:t>слогах.Дифференциация</w:t>
      </w:r>
      <w:proofErr w:type="spellEnd"/>
      <w:r w:rsidRPr="004F4263">
        <w:t xml:space="preserve"> твердых и мягких согласных  в связной речи.</w:t>
      </w:r>
    </w:p>
    <w:p w14:paraId="72B5B3B3" w14:textId="77777777" w:rsidR="00720BC9" w:rsidRPr="004F4263" w:rsidRDefault="00720BC9" w:rsidP="000331E0">
      <w:r w:rsidRPr="004F4263">
        <w:t>Дифференциация свистящих и шипящих согласных, твёрдых и мягких  (изолированно, в слогах, в словах, в предложениях и связной речи). Обозначение мягкости согласных с помощью «ь» знака. Дифференциация звонких и глухих согласных и согласных, близких по акустико-артикуляционному сходству в словах и предложениях. Формирование понимания прочитанного. Предложно – падежные конструкции.</w:t>
      </w:r>
    </w:p>
    <w:p w14:paraId="3FBBD73C" w14:textId="77777777" w:rsidR="00720BC9" w:rsidRPr="004F4263" w:rsidRDefault="00720BC9" w:rsidP="000331E0">
      <w:r w:rsidRPr="004F4263">
        <w:rPr>
          <w:b/>
        </w:rPr>
        <w:t xml:space="preserve">Устранение </w:t>
      </w:r>
      <w:proofErr w:type="spellStart"/>
      <w:r w:rsidRPr="004F4263">
        <w:rPr>
          <w:b/>
        </w:rPr>
        <w:t>аграмматической</w:t>
      </w:r>
      <w:proofErr w:type="spellEnd"/>
      <w:r w:rsidRPr="004F4263">
        <w:rPr>
          <w:b/>
        </w:rPr>
        <w:t xml:space="preserve"> дислексии. 11 часов. </w:t>
      </w:r>
      <w:r w:rsidRPr="004F4263">
        <w:t xml:space="preserve">Корень слова, родственные </w:t>
      </w:r>
      <w:proofErr w:type="spellStart"/>
      <w:r w:rsidRPr="004F4263">
        <w:t>слова.Однокоренные</w:t>
      </w:r>
      <w:proofErr w:type="spellEnd"/>
      <w:r w:rsidRPr="004F4263">
        <w:t xml:space="preserve"> </w:t>
      </w:r>
      <w:proofErr w:type="spellStart"/>
      <w:r w:rsidRPr="004F4263">
        <w:t>слова.Образованиеимен</w:t>
      </w:r>
      <w:proofErr w:type="spellEnd"/>
      <w:r w:rsidRPr="004F4263">
        <w:t xml:space="preserve"> </w:t>
      </w:r>
      <w:proofErr w:type="spellStart"/>
      <w:r w:rsidRPr="004F4263">
        <w:t>существительных.Образованиеимен</w:t>
      </w:r>
      <w:proofErr w:type="spellEnd"/>
      <w:r w:rsidRPr="004F4263">
        <w:t xml:space="preserve"> прилагательных</w:t>
      </w:r>
      <w:r w:rsidRPr="004F4263">
        <w:rPr>
          <w:b/>
        </w:rPr>
        <w:t xml:space="preserve"> . </w:t>
      </w:r>
      <w:r w:rsidRPr="004F4263">
        <w:t xml:space="preserve">Понятие о предлогах и способах их </w:t>
      </w:r>
      <w:proofErr w:type="spellStart"/>
      <w:r w:rsidRPr="004F4263">
        <w:t>использования.Предлоги</w:t>
      </w:r>
      <w:proofErr w:type="spellEnd"/>
      <w:r w:rsidRPr="004F4263">
        <w:t>: В, НА, ПОД,  ИЗ-ПОД,, С, ИЗ, ЗА</w:t>
      </w:r>
      <w:r w:rsidRPr="004F4263">
        <w:rPr>
          <w:b/>
        </w:rPr>
        <w:t xml:space="preserve">. </w:t>
      </w:r>
      <w:r w:rsidRPr="004F4263">
        <w:t>Предлоги:  ИЗ-ЗА, ПЕРЕД, МЕЖДУ,  ВОЗЛЕ, ОКОЛО,  К, ОТ, ПО</w:t>
      </w:r>
      <w:r w:rsidRPr="004F4263">
        <w:rPr>
          <w:b/>
        </w:rPr>
        <w:t xml:space="preserve">. </w:t>
      </w:r>
      <w:r w:rsidRPr="004F4263">
        <w:t xml:space="preserve">Дифференциация приставок и </w:t>
      </w:r>
      <w:proofErr w:type="spellStart"/>
      <w:r w:rsidRPr="004F4263">
        <w:t>предлогов.Образование</w:t>
      </w:r>
      <w:proofErr w:type="spellEnd"/>
      <w:r w:rsidRPr="004F4263">
        <w:t xml:space="preserve"> слов при помощи приставок и </w:t>
      </w:r>
      <w:proofErr w:type="spellStart"/>
      <w:r w:rsidRPr="004F4263">
        <w:t>суффиксов.Словосочетание</w:t>
      </w:r>
      <w:proofErr w:type="spellEnd"/>
      <w:r w:rsidRPr="004F4263">
        <w:t xml:space="preserve"> и предложение. Согласование слов в числе. Согласование слов в </w:t>
      </w:r>
      <w:proofErr w:type="spellStart"/>
      <w:r w:rsidRPr="004F4263">
        <w:t>роде.Закрепление</w:t>
      </w:r>
      <w:proofErr w:type="spellEnd"/>
      <w:r w:rsidRPr="004F4263">
        <w:t xml:space="preserve"> грамматических форм в письменной речи. (Выделение и анализ грамматических форм при чтении).</w:t>
      </w:r>
    </w:p>
    <w:p w14:paraId="243CE05B" w14:textId="77777777" w:rsidR="00720BC9" w:rsidRPr="004F4263" w:rsidRDefault="00720BC9" w:rsidP="000331E0">
      <w:pPr>
        <w:rPr>
          <w:b/>
        </w:rPr>
      </w:pPr>
      <w:r w:rsidRPr="004F4263">
        <w:rPr>
          <w:b/>
        </w:rPr>
        <w:t xml:space="preserve"> Развитие анализа структуры предложения. 7 часов. </w:t>
      </w:r>
      <w:r w:rsidRPr="004F4263">
        <w:t xml:space="preserve">Определение границы </w:t>
      </w:r>
      <w:proofErr w:type="spellStart"/>
      <w:r w:rsidRPr="004F4263">
        <w:t>предложенияСоставление</w:t>
      </w:r>
      <w:proofErr w:type="spellEnd"/>
      <w:r w:rsidRPr="004F4263">
        <w:t xml:space="preserve"> предложений из слов, данных в </w:t>
      </w:r>
      <w:proofErr w:type="spellStart"/>
      <w:r w:rsidRPr="004F4263">
        <w:t>беспорядке.Составление</w:t>
      </w:r>
      <w:proofErr w:type="spellEnd"/>
      <w:r w:rsidRPr="004F4263">
        <w:t xml:space="preserve"> предложений по сюжетным </w:t>
      </w:r>
      <w:proofErr w:type="spellStart"/>
      <w:r w:rsidRPr="004F4263">
        <w:t>картинкам.Распространение</w:t>
      </w:r>
      <w:proofErr w:type="spellEnd"/>
      <w:r w:rsidRPr="004F4263">
        <w:t xml:space="preserve"> предложений с однородными </w:t>
      </w:r>
      <w:proofErr w:type="spellStart"/>
      <w:r w:rsidRPr="004F4263">
        <w:t>членами.Составление</w:t>
      </w:r>
      <w:proofErr w:type="spellEnd"/>
      <w:r w:rsidRPr="004F4263">
        <w:t xml:space="preserve"> распространённых предложений на тему «Школа»</w:t>
      </w:r>
    </w:p>
    <w:p w14:paraId="4E77C871" w14:textId="77777777" w:rsidR="00720BC9" w:rsidRPr="004F4263" w:rsidRDefault="00720BC9" w:rsidP="000331E0">
      <w:r w:rsidRPr="004F4263">
        <w:t>Составление предложений  с однородными членами предложения из слов, данных в беспорядке. Работа с графическими схемами. Составление связного текста  по сюжетным картинкам.</w:t>
      </w:r>
    </w:p>
    <w:p w14:paraId="64517888" w14:textId="77777777" w:rsidR="00720BC9" w:rsidRPr="004F4263" w:rsidRDefault="00720BC9" w:rsidP="000331E0">
      <w:pPr>
        <w:rPr>
          <w:b/>
        </w:rPr>
      </w:pPr>
      <w:r w:rsidRPr="004F4263">
        <w:rPr>
          <w:b/>
        </w:rPr>
        <w:t xml:space="preserve">Завершающий этап. 1 час. </w:t>
      </w:r>
      <w:r w:rsidRPr="004F4263">
        <w:t>Обследование речи обучающихся. Диктант.</w:t>
      </w:r>
    </w:p>
    <w:p w14:paraId="2489DF50" w14:textId="77777777" w:rsidR="00720BC9" w:rsidRPr="004F4263" w:rsidRDefault="00720BC9" w:rsidP="000331E0">
      <w:pPr>
        <w:shd w:val="clear" w:color="auto" w:fill="FFFFFF"/>
        <w:autoSpaceDE w:val="0"/>
        <w:autoSpaceDN w:val="0"/>
        <w:adjustRightInd w:val="0"/>
        <w:rPr>
          <w:b/>
          <w:color w:val="000000"/>
        </w:rPr>
      </w:pPr>
    </w:p>
    <w:p w14:paraId="5848B4BC" w14:textId="77777777" w:rsidR="00720BC9" w:rsidRPr="004F4263" w:rsidRDefault="00720BC9" w:rsidP="00720BC9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</w:p>
    <w:p w14:paraId="784A84BB" w14:textId="77777777" w:rsidR="00720BC9" w:rsidRPr="004F4263" w:rsidRDefault="00720BC9" w:rsidP="00720BC9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</w:p>
    <w:p w14:paraId="5DD30479" w14:textId="77777777" w:rsidR="00720BC9" w:rsidRPr="004F4263" w:rsidRDefault="00720BC9" w:rsidP="00720BC9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  <w:r w:rsidRPr="004F4263">
        <w:rPr>
          <w:b/>
          <w:color w:val="000000"/>
        </w:rPr>
        <w:t>Учебно-тематический план</w:t>
      </w:r>
    </w:p>
    <w:p w14:paraId="035F909E" w14:textId="77777777" w:rsidR="00720BC9" w:rsidRPr="004F4263" w:rsidRDefault="00720BC9" w:rsidP="00720BC9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</w:p>
    <w:tbl>
      <w:tblPr>
        <w:tblStyle w:val="a4"/>
        <w:tblpPr w:leftFromText="180" w:rightFromText="180" w:vertAnchor="text" w:horzAnchor="margin" w:tblpXSpec="center" w:tblpY="79"/>
        <w:tblW w:w="0" w:type="auto"/>
        <w:tblLook w:val="04A0" w:firstRow="1" w:lastRow="0" w:firstColumn="1" w:lastColumn="0" w:noHBand="0" w:noVBand="1"/>
      </w:tblPr>
      <w:tblGrid>
        <w:gridCol w:w="1007"/>
        <w:gridCol w:w="5123"/>
        <w:gridCol w:w="2373"/>
      </w:tblGrid>
      <w:tr w:rsidR="00720BC9" w:rsidRPr="004F4263" w14:paraId="1DEA23DF" w14:textId="77777777" w:rsidTr="00720BC9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BE24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b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1C29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b/>
                <w:color w:val="000000"/>
                <w:sz w:val="24"/>
                <w:szCs w:val="24"/>
                <w:lang w:eastAsia="en-US"/>
              </w:rPr>
              <w:t>Название раздела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0365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b/>
                <w:color w:val="000000"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720BC9" w:rsidRPr="004F4263" w14:paraId="48C58D6B" w14:textId="77777777" w:rsidTr="00720BC9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ED4E4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EF1E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Подготовительный этап.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25E4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720BC9" w:rsidRPr="004F4263" w14:paraId="43EBDC5A" w14:textId="77777777" w:rsidTr="00720BC9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29CC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34E79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Развитие анализа структуры предложения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67038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720BC9" w:rsidRPr="004F4263" w14:paraId="1C9E7266" w14:textId="77777777" w:rsidTr="00720BC9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3186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D0CC" w14:textId="77777777" w:rsidR="00720BC9" w:rsidRPr="004F4263" w:rsidRDefault="00720BC9">
            <w:pPr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Развитие слогового анализа и синтеза.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80A42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720BC9" w:rsidRPr="004F4263" w14:paraId="1FEA930B" w14:textId="77777777" w:rsidTr="00720BC9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869B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89BB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Развитие фонематического анализа и синтеза. Связь звука с буквой. Формирование фонематического восприятия.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7EDD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</w:tr>
      <w:tr w:rsidR="00720BC9" w:rsidRPr="004F4263" w14:paraId="1234A9BA" w14:textId="77777777" w:rsidTr="00720BC9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7CDAA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99CDD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 xml:space="preserve">Устранение </w:t>
            </w:r>
            <w:proofErr w:type="spellStart"/>
            <w:r w:rsidRPr="004F4263">
              <w:rPr>
                <w:color w:val="000000"/>
                <w:sz w:val="24"/>
                <w:szCs w:val="24"/>
                <w:lang w:eastAsia="en-US"/>
              </w:rPr>
              <w:t>аграмматической</w:t>
            </w:r>
            <w:proofErr w:type="spellEnd"/>
            <w:r w:rsidRPr="004F4263">
              <w:rPr>
                <w:color w:val="000000"/>
                <w:sz w:val="24"/>
                <w:szCs w:val="24"/>
                <w:lang w:eastAsia="en-US"/>
              </w:rPr>
              <w:t xml:space="preserve"> дислексии.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3CDA3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</w:tr>
      <w:tr w:rsidR="00720BC9" w:rsidRPr="004F4263" w14:paraId="5830082A" w14:textId="77777777" w:rsidTr="00720BC9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0114D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46A73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Развитие анализа структуры предложения.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48F74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</w:tr>
      <w:tr w:rsidR="00720BC9" w:rsidRPr="004F4263" w14:paraId="7DFDDD9F" w14:textId="77777777" w:rsidTr="00720BC9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627D9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37B95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sz w:val="24"/>
                <w:szCs w:val="24"/>
                <w:lang w:eastAsia="en-US"/>
              </w:rPr>
              <w:t>Завершающий этап.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8F579" w14:textId="77777777" w:rsidR="00720BC9" w:rsidRPr="004F4263" w:rsidRDefault="00F371A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720BC9" w:rsidRPr="004F4263" w14:paraId="64149F86" w14:textId="77777777" w:rsidTr="00720BC9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2596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A92AE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b/>
                <w:color w:val="000000"/>
                <w:sz w:val="24"/>
                <w:szCs w:val="24"/>
                <w:lang w:eastAsia="en-US"/>
              </w:rPr>
              <w:t xml:space="preserve">                                  Итого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9F6FA" w14:textId="77777777" w:rsidR="00720BC9" w:rsidRPr="004F4263" w:rsidRDefault="00720BC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b/>
                <w:color w:val="000000"/>
                <w:sz w:val="24"/>
                <w:szCs w:val="24"/>
                <w:lang w:eastAsia="en-US"/>
              </w:rPr>
              <w:t>34</w:t>
            </w:r>
          </w:p>
        </w:tc>
      </w:tr>
    </w:tbl>
    <w:p w14:paraId="0638B532" w14:textId="77777777" w:rsidR="00720BC9" w:rsidRPr="004F4263" w:rsidRDefault="00720BC9" w:rsidP="00720BC9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</w:p>
    <w:p w14:paraId="488BE6A7" w14:textId="77777777" w:rsidR="00F24A86" w:rsidRPr="004F4263" w:rsidRDefault="00F24A86" w:rsidP="00720BC9">
      <w:pPr>
        <w:jc w:val="center"/>
        <w:rPr>
          <w:rFonts w:eastAsia="Calibri"/>
          <w:b/>
          <w:lang w:eastAsia="en-US"/>
        </w:rPr>
      </w:pPr>
    </w:p>
    <w:p w14:paraId="3A1C63F1" w14:textId="77777777" w:rsidR="00F24A86" w:rsidRPr="004F4263" w:rsidRDefault="00F24A86" w:rsidP="00720BC9">
      <w:pPr>
        <w:jc w:val="center"/>
        <w:rPr>
          <w:rFonts w:eastAsia="Calibri"/>
          <w:b/>
          <w:lang w:eastAsia="en-US"/>
        </w:rPr>
      </w:pPr>
    </w:p>
    <w:p w14:paraId="6E32F521" w14:textId="77777777" w:rsidR="00720BC9" w:rsidRPr="004F4263" w:rsidRDefault="00720BC9" w:rsidP="00720BC9">
      <w:pPr>
        <w:jc w:val="center"/>
        <w:rPr>
          <w:rFonts w:eastAsia="Calibri"/>
          <w:b/>
          <w:lang w:eastAsia="en-US"/>
        </w:rPr>
      </w:pPr>
      <w:r w:rsidRPr="004F4263">
        <w:rPr>
          <w:rFonts w:eastAsia="Calibri"/>
          <w:b/>
          <w:lang w:eastAsia="en-US"/>
        </w:rPr>
        <w:t>Календарно-тематическое планирование</w:t>
      </w:r>
    </w:p>
    <w:tbl>
      <w:tblPr>
        <w:tblStyle w:val="1"/>
        <w:tblpPr w:leftFromText="180" w:rightFromText="180" w:vertAnchor="text" w:horzAnchor="margin" w:tblpXSpec="center" w:tblpY="211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992"/>
        <w:gridCol w:w="5245"/>
        <w:gridCol w:w="1134"/>
        <w:gridCol w:w="1701"/>
      </w:tblGrid>
      <w:tr w:rsidR="00720BC9" w:rsidRPr="004F4263" w14:paraId="2319FE4B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2F85D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</w:p>
          <w:p w14:paraId="0B2EC78D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п/п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A35CE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Дата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EE18C" w14:textId="77777777" w:rsidR="00720BC9" w:rsidRPr="004F4263" w:rsidRDefault="00720BC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297F9D2A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Кол-во</w:t>
            </w:r>
          </w:p>
          <w:p w14:paraId="1FBD1DEA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часов </w:t>
            </w:r>
          </w:p>
          <w:p w14:paraId="353162B0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2A3DB1F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Примечание</w:t>
            </w:r>
          </w:p>
        </w:tc>
      </w:tr>
      <w:tr w:rsidR="00720BC9" w:rsidRPr="004F4263" w14:paraId="0F0A12FE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4868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8A5C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По плану</w:t>
            </w:r>
          </w:p>
          <w:p w14:paraId="003BB754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4C512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8F5D2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3B368F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A903F8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720BC9" w:rsidRPr="004F4263" w14:paraId="5E168A29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6235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4D1E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44C7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147B4" w14:textId="77777777" w:rsidR="00720BC9" w:rsidRPr="004F4263" w:rsidRDefault="00720BC9">
            <w:pPr>
              <w:tabs>
                <w:tab w:val="left" w:pos="142"/>
              </w:tabs>
              <w:suppressAutoHyphens/>
              <w:rPr>
                <w:rFonts w:eastAsia="SimSun"/>
                <w:b/>
                <w:kern w:val="2"/>
                <w:sz w:val="24"/>
                <w:szCs w:val="24"/>
                <w:lang w:eastAsia="ar-SA"/>
              </w:rPr>
            </w:pPr>
            <w:r w:rsidRPr="004F4263">
              <w:rPr>
                <w:rFonts w:eastAsia="SimSun"/>
                <w:b/>
                <w:kern w:val="2"/>
                <w:sz w:val="24"/>
                <w:szCs w:val="24"/>
                <w:lang w:eastAsia="ar-SA"/>
              </w:rPr>
              <w:t>Подготовительный этап.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8B42F" w14:textId="77777777" w:rsidR="00720BC9" w:rsidRPr="004F4263" w:rsidRDefault="00720BC9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F4263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4936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14F0A6C8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F362A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B8FB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5937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15943" w14:textId="77777777" w:rsidR="00720BC9" w:rsidRPr="004F4263" w:rsidRDefault="00720BC9">
            <w:pPr>
              <w:tabs>
                <w:tab w:val="left" w:pos="142"/>
              </w:tabs>
              <w:suppressAutoHyphens/>
              <w:rPr>
                <w:rFonts w:eastAsia="SimSun"/>
                <w:kern w:val="2"/>
                <w:sz w:val="24"/>
                <w:szCs w:val="24"/>
                <w:lang w:eastAsia="en-US"/>
              </w:rPr>
            </w:pPr>
            <w:r w:rsidRPr="004F4263">
              <w:rPr>
                <w:rFonts w:eastAsia="SimSun"/>
                <w:kern w:val="2"/>
                <w:sz w:val="24"/>
                <w:szCs w:val="24"/>
                <w:lang w:eastAsia="ar-SA"/>
              </w:rPr>
              <w:t xml:space="preserve">Организационное занятие. </w:t>
            </w:r>
            <w:r w:rsidRPr="004F4263">
              <w:rPr>
                <w:rFonts w:eastAsia="SimSun"/>
                <w:kern w:val="2"/>
                <w:sz w:val="24"/>
                <w:szCs w:val="24"/>
                <w:lang w:eastAsia="en-US"/>
              </w:rPr>
              <w:t>Развитие мелкой моторики  и артикуляции.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A47B8" w14:textId="77777777" w:rsidR="00720BC9" w:rsidRPr="004F4263" w:rsidRDefault="00720BC9">
            <w:pPr>
              <w:jc w:val="center"/>
              <w:rPr>
                <w:sz w:val="24"/>
                <w:szCs w:val="24"/>
                <w:lang w:eastAsia="en-US"/>
              </w:rPr>
            </w:pPr>
            <w:r w:rsidRPr="004F426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E124B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33AB5BE3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B10D5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B4D6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6085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A7B93" w14:textId="77777777" w:rsidR="00720BC9" w:rsidRPr="004F4263" w:rsidRDefault="00720BC9">
            <w:pPr>
              <w:tabs>
                <w:tab w:val="left" w:pos="142"/>
              </w:tabs>
              <w:suppressAutoHyphens/>
              <w:jc w:val="both"/>
              <w:rPr>
                <w:rFonts w:eastAsia="SimSun"/>
                <w:kern w:val="2"/>
                <w:sz w:val="24"/>
                <w:szCs w:val="24"/>
                <w:lang w:eastAsia="en-US"/>
              </w:rPr>
            </w:pPr>
            <w:r w:rsidRPr="004F4263">
              <w:rPr>
                <w:rFonts w:eastAsia="SimSun"/>
                <w:kern w:val="2"/>
                <w:sz w:val="24"/>
                <w:szCs w:val="24"/>
                <w:lang w:eastAsia="en-US"/>
              </w:rPr>
              <w:t>Обследование речи обучающихся.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38526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FF57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6E6B4768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DE8B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621F" w14:textId="77777777" w:rsidR="00720BC9" w:rsidRPr="004F4263" w:rsidRDefault="00720BC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211F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65E48" w14:textId="77777777" w:rsidR="00720BC9" w:rsidRPr="004F4263" w:rsidRDefault="00720BC9">
            <w:pPr>
              <w:tabs>
                <w:tab w:val="left" w:pos="142"/>
              </w:tabs>
              <w:suppressAutoHyphens/>
              <w:rPr>
                <w:rFonts w:eastAsia="SimSun"/>
                <w:b/>
                <w:kern w:val="2"/>
                <w:sz w:val="24"/>
                <w:szCs w:val="24"/>
                <w:lang w:eastAsia="ar-SA"/>
              </w:rPr>
            </w:pPr>
            <w:r w:rsidRPr="004F4263">
              <w:rPr>
                <w:rFonts w:eastAsia="SimSun"/>
                <w:b/>
                <w:kern w:val="2"/>
                <w:sz w:val="24"/>
                <w:szCs w:val="24"/>
                <w:lang w:eastAsia="ar-SA"/>
              </w:rPr>
              <w:t>Развитие анализа структуры предложения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BB697" w14:textId="77777777" w:rsidR="00720BC9" w:rsidRPr="004F4263" w:rsidRDefault="00720BC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8ECD" w14:textId="77777777" w:rsidR="00720BC9" w:rsidRPr="004F4263" w:rsidRDefault="00720BC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720BC9" w:rsidRPr="004F4263" w14:paraId="68FAC1F6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F4111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EC64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692F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BF409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Определение границы предложения. Распространение предложений.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DCD71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4F87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7AC07C94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E4FD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A9F4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F326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B5DF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Развитие слогового анализа и синтеза.</w:t>
            </w:r>
          </w:p>
          <w:p w14:paraId="7AEE0745" w14:textId="77777777" w:rsidR="00720BC9" w:rsidRPr="004F4263" w:rsidRDefault="00720BC9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9EB6A" w14:textId="77777777" w:rsidR="00720BC9" w:rsidRPr="004F4263" w:rsidRDefault="00720BC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F309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3F1AE3F7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83193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BF54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B4B5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B70A1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Слоговой анализ и синтез на основе слухо-произносительных представлений.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C811E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3152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638E719B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85805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70C4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C47A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55BC8" w14:textId="77777777" w:rsidR="00720BC9" w:rsidRPr="004F4263" w:rsidRDefault="00720BC9">
            <w:pPr>
              <w:spacing w:before="100" w:beforeAutospacing="1" w:after="100" w:afterAutospacing="1"/>
              <w:ind w:righ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Чтение и анализ слоговых таблиц. Перенос слов.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ECADE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7DDD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260FA031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3DD8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6EF1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B0DD5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E8F01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Развитие фонематического анализа и синтеза. Связь звука с буквой. Формирование фонематического восприятия.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0DF0B" w14:textId="77777777" w:rsidR="00720BC9" w:rsidRPr="004F4263" w:rsidRDefault="00720BC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A65A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00F1C61C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134F1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E3C8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4E85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BF625" w14:textId="77777777" w:rsidR="00720BC9" w:rsidRPr="004F4263" w:rsidRDefault="00720BC9">
            <w:pPr>
              <w:spacing w:before="100" w:beforeAutospacing="1" w:after="100" w:afterAutospacing="1"/>
              <w:ind w:lef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Выделение звука на фоне слова. Уточнение артикуляции звука.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EBB43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E0AA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33F0AF6C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9C64F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9AFFF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B324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215F7" w14:textId="77777777" w:rsidR="00720BC9" w:rsidRPr="004F4263" w:rsidRDefault="00720BC9">
            <w:pPr>
              <w:spacing w:before="100" w:beforeAutospacing="1" w:after="100" w:afterAutospacing="1"/>
              <w:ind w:left="72" w:righ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Выделение слова с заданным звуком из предложения.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16CCF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375D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5F0C653D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68466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FF71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6957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31FE5" w14:textId="77777777" w:rsidR="00720BC9" w:rsidRPr="004F4263" w:rsidRDefault="00720BC9">
            <w:pPr>
              <w:spacing w:before="100" w:beforeAutospacing="1" w:after="100" w:afterAutospacing="1"/>
              <w:ind w:left="157" w:hanging="18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Фонематический анализ слов со стечением согласных.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B869A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D03B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69607FC8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4AE19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E639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7FD55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EA3E8" w14:textId="77777777" w:rsidR="00720BC9" w:rsidRPr="004F4263" w:rsidRDefault="00720BC9">
            <w:pPr>
              <w:pStyle w:val="c3"/>
              <w:spacing w:before="0" w:beforeAutospacing="0" w:after="0" w:afterAutospacing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rStyle w:val="c4"/>
                <w:color w:val="000000"/>
                <w:sz w:val="24"/>
                <w:szCs w:val="24"/>
                <w:lang w:eastAsia="en-US"/>
              </w:rPr>
              <w:t>Дифференциация твердых и мягких согласных изолированно и в слогах.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2E934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355A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10B6C206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2FD70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8D1A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E900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D7493" w14:textId="77777777" w:rsidR="00720BC9" w:rsidRPr="004F4263" w:rsidRDefault="00720BC9">
            <w:pPr>
              <w:pStyle w:val="c3"/>
              <w:spacing w:before="0" w:beforeAutospacing="0" w:after="0" w:afterAutospacing="0"/>
              <w:jc w:val="both"/>
              <w:rPr>
                <w:rStyle w:val="c4"/>
                <w:color w:val="000000"/>
                <w:sz w:val="24"/>
                <w:szCs w:val="24"/>
              </w:rPr>
            </w:pPr>
            <w:r w:rsidRPr="004F4263">
              <w:rPr>
                <w:rStyle w:val="c4"/>
                <w:color w:val="000000"/>
                <w:sz w:val="24"/>
                <w:szCs w:val="24"/>
                <w:lang w:eastAsia="en-US"/>
              </w:rPr>
              <w:t>Дифференциация твердых и мягких согласных  в связной речи.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E017E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33A9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42E48455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E1BBF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57BC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AFFA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8B3C7" w14:textId="77777777" w:rsidR="00720BC9" w:rsidRPr="004F4263" w:rsidRDefault="00720BC9">
            <w:pPr>
              <w:spacing w:before="100" w:beforeAutospacing="1" w:after="100" w:afterAutospacing="1"/>
              <w:ind w:left="72" w:righ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Дифференциация свистящих и шипящих согласных, твёрдых и мягких  (изолированно, в слогах, в словах, в предложениях и связной речи).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5CEB4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C16E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2C4FFB96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595F5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B31D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5AF1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7AFAF" w14:textId="77777777" w:rsidR="00720BC9" w:rsidRPr="004F4263" w:rsidRDefault="00720BC9">
            <w:pPr>
              <w:spacing w:before="100" w:beforeAutospacing="1" w:after="100" w:afterAutospacing="1"/>
              <w:ind w:left="72" w:righ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Обозначение мягкости согласных с помощью «ь» знака.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BA823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1F35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28BAE585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38056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2AB9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DFFC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BAC27" w14:textId="77777777" w:rsidR="00720BC9" w:rsidRPr="004F4263" w:rsidRDefault="00720BC9">
            <w:pPr>
              <w:spacing w:before="100" w:beforeAutospacing="1" w:after="100" w:afterAutospacing="1"/>
              <w:ind w:lef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Дифференциация звонких и глухих согласных и согласных, близких по акустико-артикуляционному сходству в словах и предложениях.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81354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8270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6D2AFC40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3E933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00C0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9A92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19E32" w14:textId="77777777" w:rsidR="00720BC9" w:rsidRPr="004F4263" w:rsidRDefault="00720BC9">
            <w:pPr>
              <w:spacing w:before="100" w:beforeAutospacing="1" w:after="100" w:afterAutospacing="1"/>
              <w:ind w:left="252" w:hanging="18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Формирование понимания прочитанного. Предложно – падежные конструкции.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E9EC2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53F7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7C7AE3D2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C1511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03B8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7BD1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2CFD4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 xml:space="preserve">Устранение </w:t>
            </w:r>
            <w:proofErr w:type="spellStart"/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аграмматической</w:t>
            </w:r>
            <w:proofErr w:type="spellEnd"/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 xml:space="preserve"> дислексии.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BB5C1" w14:textId="77777777" w:rsidR="00720BC9" w:rsidRPr="004F4263" w:rsidRDefault="00720BC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A0BB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088A50FB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2F0D8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4431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EEB5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46699" w14:textId="77777777" w:rsidR="00720BC9" w:rsidRPr="004F4263" w:rsidRDefault="00720BC9">
            <w:pPr>
              <w:pStyle w:val="c32"/>
              <w:spacing w:before="0" w:beforeAutospacing="0" w:after="0" w:afterAutospacing="0" w:line="270" w:lineRule="atLeast"/>
              <w:ind w:right="8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rStyle w:val="c4"/>
                <w:color w:val="000000"/>
                <w:sz w:val="24"/>
                <w:szCs w:val="24"/>
                <w:lang w:eastAsia="en-US"/>
              </w:rPr>
              <w:t>Корень слова, родственные слова.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0FB6A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C07D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6A66BB50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1714B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4285A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0A4C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0B3FE" w14:textId="77777777" w:rsidR="00720BC9" w:rsidRPr="004F4263" w:rsidRDefault="00720BC9">
            <w:pPr>
              <w:spacing w:before="100" w:beforeAutospacing="1" w:after="100" w:afterAutospacing="1"/>
              <w:ind w:left="72" w:righ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Однокоренные слова.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5DB75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FC95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375F4D9E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CEE71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1AA1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4118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425D0" w14:textId="77777777" w:rsidR="00720BC9" w:rsidRPr="004F4263" w:rsidRDefault="00720BC9">
            <w:pPr>
              <w:spacing w:before="100" w:beforeAutospacing="1" w:after="100" w:afterAutospacing="1"/>
              <w:ind w:left="72" w:right="72"/>
              <w:jc w:val="both"/>
              <w:rPr>
                <w:sz w:val="24"/>
                <w:szCs w:val="24"/>
                <w:lang w:eastAsia="en-US"/>
              </w:rPr>
            </w:pPr>
            <w:r w:rsidRPr="004F4263">
              <w:rPr>
                <w:rStyle w:val="c4"/>
                <w:color w:val="000000"/>
                <w:sz w:val="24"/>
                <w:szCs w:val="24"/>
                <w:lang w:eastAsia="en-US"/>
              </w:rPr>
              <w:t>Образование</w:t>
            </w:r>
            <w:r w:rsidRPr="004F4263">
              <w:rPr>
                <w:color w:val="000000"/>
                <w:sz w:val="24"/>
                <w:szCs w:val="24"/>
                <w:lang w:eastAsia="en-US"/>
              </w:rPr>
              <w:br/>
            </w:r>
            <w:r w:rsidRPr="004F4263">
              <w:rPr>
                <w:rStyle w:val="c4"/>
                <w:color w:val="000000"/>
                <w:sz w:val="24"/>
                <w:szCs w:val="24"/>
                <w:lang w:eastAsia="en-US"/>
              </w:rPr>
              <w:t>имен существительных.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B6C36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30AE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075CAC64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16809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FF9B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AB16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2334C" w14:textId="77777777" w:rsidR="00720BC9" w:rsidRPr="004F4263" w:rsidRDefault="00720BC9">
            <w:pPr>
              <w:spacing w:before="100" w:beforeAutospacing="1" w:after="100" w:afterAutospacing="1"/>
              <w:ind w:left="72" w:right="72"/>
              <w:jc w:val="both"/>
              <w:rPr>
                <w:rStyle w:val="c4"/>
                <w:color w:val="000000"/>
                <w:sz w:val="24"/>
                <w:szCs w:val="24"/>
              </w:rPr>
            </w:pPr>
            <w:r w:rsidRPr="004F4263">
              <w:rPr>
                <w:rStyle w:val="c4"/>
                <w:color w:val="000000"/>
                <w:sz w:val="24"/>
                <w:szCs w:val="24"/>
                <w:lang w:eastAsia="en-US"/>
              </w:rPr>
              <w:t>Образование</w:t>
            </w:r>
            <w:r w:rsidRPr="004F4263">
              <w:rPr>
                <w:color w:val="000000"/>
                <w:sz w:val="24"/>
                <w:szCs w:val="24"/>
                <w:lang w:eastAsia="en-US"/>
              </w:rPr>
              <w:br/>
            </w:r>
            <w:r w:rsidRPr="004F4263">
              <w:rPr>
                <w:rStyle w:val="c4"/>
                <w:color w:val="000000"/>
                <w:sz w:val="24"/>
                <w:szCs w:val="24"/>
                <w:lang w:eastAsia="en-US"/>
              </w:rPr>
              <w:t>имен прилагательных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6CF4F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0EB3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1B5006B0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E371F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5BFB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7D1C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A553E" w14:textId="77777777" w:rsidR="00720BC9" w:rsidRPr="004F4263" w:rsidRDefault="00720BC9">
            <w:pPr>
              <w:spacing w:before="100" w:beforeAutospacing="1" w:after="100" w:afterAutospacing="1"/>
              <w:ind w:righ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rStyle w:val="c4"/>
                <w:color w:val="000000"/>
                <w:sz w:val="24"/>
                <w:szCs w:val="24"/>
                <w:lang w:eastAsia="en-US"/>
              </w:rPr>
              <w:t xml:space="preserve">Понятие о предлогах и способах их </w:t>
            </w:r>
            <w:r w:rsidRPr="004F4263">
              <w:rPr>
                <w:rStyle w:val="c4"/>
                <w:color w:val="000000"/>
                <w:sz w:val="24"/>
                <w:szCs w:val="24"/>
                <w:lang w:eastAsia="en-US"/>
              </w:rPr>
              <w:lastRenderedPageBreak/>
              <w:t>использования.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4FC99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4197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1AEBB777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D56B1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AC73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A40C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14C42" w14:textId="77777777" w:rsidR="00720BC9" w:rsidRPr="004F4263" w:rsidRDefault="00720BC9">
            <w:pPr>
              <w:pStyle w:val="c32"/>
              <w:spacing w:before="0" w:beforeAutospacing="0" w:after="0" w:afterAutospacing="0" w:line="270" w:lineRule="atLeast"/>
              <w:ind w:right="22" w:firstLine="280"/>
              <w:jc w:val="both"/>
              <w:rPr>
                <w:rStyle w:val="c4"/>
                <w:color w:val="000000"/>
                <w:sz w:val="24"/>
                <w:szCs w:val="24"/>
              </w:rPr>
            </w:pPr>
            <w:r w:rsidRPr="004F4263">
              <w:rPr>
                <w:rStyle w:val="c4"/>
                <w:color w:val="000000"/>
                <w:sz w:val="24"/>
                <w:szCs w:val="24"/>
                <w:lang w:eastAsia="en-US"/>
              </w:rPr>
              <w:t>Предлоги: В, НА, ПОД,  ИЗ-ПОД,, С, ИЗ, ЗА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74909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9590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4CF8FD42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A1756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268B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7658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DCB42" w14:textId="77777777" w:rsidR="00720BC9" w:rsidRPr="004F4263" w:rsidRDefault="00720BC9">
            <w:pPr>
              <w:pStyle w:val="c32"/>
              <w:spacing w:before="0" w:beforeAutospacing="0" w:after="0" w:afterAutospacing="0" w:line="270" w:lineRule="atLeast"/>
              <w:ind w:right="22" w:firstLine="280"/>
              <w:jc w:val="both"/>
              <w:rPr>
                <w:rStyle w:val="c4"/>
                <w:color w:val="000000"/>
                <w:sz w:val="24"/>
                <w:szCs w:val="24"/>
              </w:rPr>
            </w:pPr>
            <w:r w:rsidRPr="004F4263">
              <w:rPr>
                <w:rStyle w:val="c4"/>
                <w:color w:val="000000"/>
                <w:sz w:val="24"/>
                <w:szCs w:val="24"/>
                <w:lang w:eastAsia="en-US"/>
              </w:rPr>
              <w:t>Предлоги:  ИЗ-ЗА, ПЕРЕД, МЕЖДУ,  ВОЗЛЕ, ОКОЛО,  К, ОТ, ПО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B9325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C923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301A4A33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8BA00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507D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B7FB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EF997" w14:textId="77777777" w:rsidR="00720BC9" w:rsidRPr="004F4263" w:rsidRDefault="00720BC9">
            <w:pPr>
              <w:spacing w:before="100" w:beforeAutospacing="1" w:after="100" w:afterAutospacing="1"/>
              <w:ind w:left="72" w:righ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Дифференциация приставок и предлогов.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9F4CA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C88A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41000A12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D47DD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AD21C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5A81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BFB00" w14:textId="77777777" w:rsidR="00720BC9" w:rsidRPr="004F4263" w:rsidRDefault="00720BC9">
            <w:pPr>
              <w:pStyle w:val="c27"/>
              <w:spacing w:before="0" w:beforeAutospacing="0" w:after="0" w:afterAutospacing="0" w:line="270" w:lineRule="atLeast"/>
              <w:ind w:right="22" w:firstLine="288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rStyle w:val="c4"/>
                <w:color w:val="000000"/>
                <w:sz w:val="24"/>
                <w:szCs w:val="24"/>
                <w:lang w:eastAsia="en-US"/>
              </w:rPr>
              <w:t>Образование слов при помощи приставок и суффиксов.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91DD1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CD91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1C4BF2C6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F1893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968B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35D9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8C07D" w14:textId="77777777" w:rsidR="00720BC9" w:rsidRPr="004F4263" w:rsidRDefault="00720BC9">
            <w:pPr>
              <w:pStyle w:val="c23"/>
              <w:spacing w:before="0" w:beforeAutospacing="0" w:after="0" w:afterAutospacing="0" w:line="270" w:lineRule="atLeast"/>
              <w:ind w:right="22" w:firstLine="280"/>
              <w:jc w:val="both"/>
              <w:rPr>
                <w:rStyle w:val="c4"/>
                <w:color w:val="000000"/>
                <w:sz w:val="24"/>
                <w:szCs w:val="24"/>
              </w:rPr>
            </w:pPr>
            <w:r w:rsidRPr="004F4263">
              <w:rPr>
                <w:rStyle w:val="c4"/>
                <w:color w:val="000000"/>
                <w:sz w:val="24"/>
                <w:szCs w:val="24"/>
                <w:lang w:eastAsia="en-US"/>
              </w:rPr>
              <w:t>Словосочетание и предложение. Согласование слов в числе. Согласование слов в роде.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D6283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1308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43175513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D59BE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9043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23B1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D36D6" w14:textId="77777777" w:rsidR="00720BC9" w:rsidRPr="004F4263" w:rsidRDefault="00720BC9">
            <w:pPr>
              <w:spacing w:before="100" w:beforeAutospacing="1" w:after="100" w:afterAutospacing="1"/>
              <w:ind w:left="72" w:righ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Закрепление грамматических форм в письменной речи. (Выделение и анализ грамматических форм при чтении).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D7B0B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643E4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01E1DD93" w14:textId="77777777" w:rsidTr="00720BC9">
        <w:trPr>
          <w:trHeight w:val="33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8C2C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5EC3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0C2C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0C9B4" w14:textId="77777777" w:rsidR="00720BC9" w:rsidRPr="004F4263" w:rsidRDefault="00720BC9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Развитие анализа структуры предложения.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6D06F" w14:textId="77777777" w:rsidR="00720BC9" w:rsidRPr="004F4263" w:rsidRDefault="00720BC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2E8E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5C592679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DF7AA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157E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605D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97E3F" w14:textId="77777777" w:rsidR="00720BC9" w:rsidRPr="004F4263" w:rsidRDefault="00720BC9">
            <w:pPr>
              <w:spacing w:before="100" w:beforeAutospacing="1" w:after="100" w:afterAutospacing="1"/>
              <w:ind w:left="72"/>
              <w:jc w:val="both"/>
              <w:rPr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Определение границы предложения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CDBAC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5CCF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33B8D8F6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5CF6B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1616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1824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20839" w14:textId="77777777" w:rsidR="00720BC9" w:rsidRPr="004F4263" w:rsidRDefault="00720BC9">
            <w:pPr>
              <w:spacing w:before="100" w:beforeAutospacing="1" w:after="100" w:afterAutospacing="1"/>
              <w:ind w:lef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Составление предложений из слов, данных в беспорядке.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26951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36E0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4906E570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827F0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0279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9F18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C2BF8" w14:textId="77777777" w:rsidR="00720BC9" w:rsidRPr="004F4263" w:rsidRDefault="00720BC9">
            <w:pPr>
              <w:spacing w:before="100" w:beforeAutospacing="1" w:after="100" w:afterAutospacing="1"/>
              <w:ind w:lef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Составление предложений по сюжетным картинкам.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F912D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3B26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44077EB4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CE237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1A5E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5F70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13CFA" w14:textId="77777777" w:rsidR="00720BC9" w:rsidRPr="004F4263" w:rsidRDefault="00720BC9">
            <w:pPr>
              <w:spacing w:before="100" w:beforeAutospacing="1" w:after="100" w:afterAutospacing="1"/>
              <w:ind w:lef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Распространение предложений с однородными членами.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D353C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26A6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55FE5E5E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49568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A4B3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52D9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A3747" w14:textId="77777777" w:rsidR="00720BC9" w:rsidRPr="004F4263" w:rsidRDefault="00720BC9">
            <w:pPr>
              <w:spacing w:before="100" w:beforeAutospacing="1" w:after="100" w:afterAutospacing="1"/>
              <w:ind w:lef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Составление распространённых предложений на тему «Школа»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7A6F1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20AE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65B5CF3F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72DF8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3332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F688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9926C" w14:textId="77777777" w:rsidR="00720BC9" w:rsidRPr="004F4263" w:rsidRDefault="00720BC9">
            <w:pPr>
              <w:spacing w:before="100" w:beforeAutospacing="1" w:after="100" w:afterAutospacing="1"/>
              <w:ind w:righ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Составление предложений  с однородными членами предложения из слов, данных в беспорядке. Работа с графическими схемами.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34353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BE5E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79029B7D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C9F73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AB82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984EC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D44BF" w14:textId="77777777" w:rsidR="00720BC9" w:rsidRPr="004F4263" w:rsidRDefault="00720BC9">
            <w:pPr>
              <w:spacing w:before="100" w:beforeAutospacing="1" w:after="100" w:afterAutospacing="1"/>
              <w:ind w:left="72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4F4263">
              <w:rPr>
                <w:color w:val="000000"/>
                <w:sz w:val="24"/>
                <w:szCs w:val="24"/>
                <w:lang w:eastAsia="en-US"/>
              </w:rPr>
              <w:t>Составление связного текста  по сюжетным картинкам.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34CB2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256D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6B402909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02E4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E807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307A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1B3A8" w14:textId="77777777" w:rsidR="00720BC9" w:rsidRPr="004F4263" w:rsidRDefault="00720BC9">
            <w:pPr>
              <w:rPr>
                <w:sz w:val="24"/>
                <w:szCs w:val="24"/>
                <w:lang w:eastAsia="en-US"/>
              </w:rPr>
            </w:pPr>
            <w:r w:rsidRPr="004F4263">
              <w:rPr>
                <w:b/>
                <w:sz w:val="24"/>
                <w:szCs w:val="24"/>
                <w:lang w:eastAsia="en-US"/>
              </w:rPr>
              <w:t>Завершающий этап.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5E6C3" w14:textId="77777777" w:rsidR="00720BC9" w:rsidRPr="004F4263" w:rsidRDefault="00F371A9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7932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20BC9" w:rsidRPr="004F4263" w14:paraId="79530E23" w14:textId="77777777" w:rsidTr="00720BC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32F1E" w14:textId="77777777" w:rsidR="00720BC9" w:rsidRPr="004F4263" w:rsidRDefault="00F371A9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33-34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3FAE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CF61" w14:textId="77777777" w:rsidR="00720BC9" w:rsidRPr="004F4263" w:rsidRDefault="00720BC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6758F" w14:textId="77777777" w:rsidR="00720BC9" w:rsidRPr="004F4263" w:rsidRDefault="00720BC9">
            <w:pPr>
              <w:rPr>
                <w:sz w:val="24"/>
                <w:szCs w:val="24"/>
                <w:lang w:eastAsia="en-US"/>
              </w:rPr>
            </w:pPr>
            <w:r w:rsidRPr="004F4263">
              <w:rPr>
                <w:sz w:val="24"/>
                <w:szCs w:val="24"/>
                <w:lang w:eastAsia="en-US"/>
              </w:rPr>
              <w:t>Обследование речи обучающихся. Диктант.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8C711" w14:textId="77777777" w:rsidR="00720BC9" w:rsidRPr="004F4263" w:rsidRDefault="00F371A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F4263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AD87" w14:textId="77777777" w:rsidR="00720BC9" w:rsidRPr="004F4263" w:rsidRDefault="00720BC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634FFDB2" w14:textId="77777777" w:rsidR="00F24A86" w:rsidRPr="004F4263" w:rsidRDefault="00F24A86" w:rsidP="004F4263">
      <w:pPr>
        <w:overflowPunct w:val="0"/>
        <w:autoSpaceDE w:val="0"/>
        <w:autoSpaceDN w:val="0"/>
        <w:adjustRightInd w:val="0"/>
        <w:spacing w:line="276" w:lineRule="auto"/>
        <w:rPr>
          <w:b/>
        </w:rPr>
      </w:pPr>
    </w:p>
    <w:p w14:paraId="0EC484DC" w14:textId="77777777" w:rsidR="00F24A86" w:rsidRPr="004F4263" w:rsidRDefault="00F24A86" w:rsidP="004F4263">
      <w:pPr>
        <w:overflowPunct w:val="0"/>
        <w:autoSpaceDE w:val="0"/>
        <w:autoSpaceDN w:val="0"/>
        <w:adjustRightInd w:val="0"/>
        <w:spacing w:line="276" w:lineRule="auto"/>
        <w:rPr>
          <w:b/>
        </w:rPr>
      </w:pPr>
    </w:p>
    <w:p w14:paraId="2429B4AE" w14:textId="77777777" w:rsidR="00720BC9" w:rsidRPr="004F4263" w:rsidRDefault="00720BC9" w:rsidP="00720BC9">
      <w:pPr>
        <w:overflowPunct w:val="0"/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4F4263">
        <w:rPr>
          <w:b/>
        </w:rPr>
        <w:t>Материально-техническое обеспечение программы:</w:t>
      </w:r>
    </w:p>
    <w:p w14:paraId="6F0538FF" w14:textId="77777777" w:rsidR="00720BC9" w:rsidRPr="004F4263" w:rsidRDefault="00720BC9" w:rsidP="00720BC9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200" w:line="276" w:lineRule="auto"/>
        <w:ind w:left="-142"/>
        <w:contextualSpacing/>
        <w:rPr>
          <w:b/>
        </w:rPr>
      </w:pPr>
      <w:r w:rsidRPr="004F4263">
        <w:t>Компьютер</w:t>
      </w:r>
    </w:p>
    <w:p w14:paraId="36687AE9" w14:textId="77777777" w:rsidR="00720BC9" w:rsidRPr="004F4263" w:rsidRDefault="00720BC9" w:rsidP="00720BC9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200" w:line="276" w:lineRule="auto"/>
        <w:ind w:left="-142"/>
        <w:contextualSpacing/>
        <w:rPr>
          <w:b/>
        </w:rPr>
      </w:pPr>
      <w:r w:rsidRPr="004F4263">
        <w:t>Интернет-ресурсы</w:t>
      </w:r>
    </w:p>
    <w:p w14:paraId="61400240" w14:textId="77777777" w:rsidR="00720BC9" w:rsidRPr="004F4263" w:rsidRDefault="00720BC9" w:rsidP="00720BC9">
      <w:pPr>
        <w:numPr>
          <w:ilvl w:val="0"/>
          <w:numId w:val="8"/>
        </w:numPr>
        <w:suppressAutoHyphens/>
        <w:overflowPunct w:val="0"/>
        <w:autoSpaceDE w:val="0"/>
        <w:autoSpaceDN w:val="0"/>
        <w:adjustRightInd w:val="0"/>
        <w:spacing w:after="200" w:line="276" w:lineRule="auto"/>
        <w:ind w:left="-142"/>
        <w:contextualSpacing/>
        <w:rPr>
          <w:b/>
        </w:rPr>
      </w:pPr>
      <w:r w:rsidRPr="004F4263">
        <w:t xml:space="preserve">Методические материалы: </w:t>
      </w:r>
    </w:p>
    <w:p w14:paraId="6FA347A2" w14:textId="77777777" w:rsidR="00720BC9" w:rsidRPr="004F4263" w:rsidRDefault="00720BC9" w:rsidP="00720BC9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200" w:line="276" w:lineRule="auto"/>
        <w:contextualSpacing/>
        <w:rPr>
          <w:b/>
        </w:rPr>
      </w:pPr>
      <w:r w:rsidRPr="004F4263">
        <w:rPr>
          <w:b/>
        </w:rPr>
        <w:t xml:space="preserve">инструктивно-методическое письмо «О работе учителя-логопеда при общеобразовательной школе» под ред. А.В. </w:t>
      </w:r>
      <w:proofErr w:type="spellStart"/>
      <w:r w:rsidRPr="004F4263">
        <w:rPr>
          <w:b/>
        </w:rPr>
        <w:t>Ястребовой</w:t>
      </w:r>
      <w:proofErr w:type="spellEnd"/>
      <w:r w:rsidRPr="004F4263">
        <w:rPr>
          <w:b/>
        </w:rPr>
        <w:t>, Т.Б. Бессоновой (Москва, 1996 г.)</w:t>
      </w:r>
    </w:p>
    <w:p w14:paraId="660011C1" w14:textId="77777777" w:rsidR="00720BC9" w:rsidRPr="004F4263" w:rsidRDefault="00720BC9" w:rsidP="00720BC9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200" w:line="276" w:lineRule="auto"/>
        <w:contextualSpacing/>
        <w:rPr>
          <w:b/>
        </w:rPr>
      </w:pPr>
      <w:r w:rsidRPr="004F4263">
        <w:rPr>
          <w:b/>
        </w:rPr>
        <w:t xml:space="preserve">  </w:t>
      </w:r>
      <w:proofErr w:type="spellStart"/>
      <w:r w:rsidRPr="004F4263">
        <w:rPr>
          <w:b/>
        </w:rPr>
        <w:t>Лалаева</w:t>
      </w:r>
      <w:proofErr w:type="spellEnd"/>
      <w:r w:rsidRPr="004F4263">
        <w:rPr>
          <w:b/>
        </w:rPr>
        <w:t xml:space="preserve"> Р.И. Логопедическая работа в коррекционных классах, М., </w:t>
      </w:r>
      <w:proofErr w:type="spellStart"/>
      <w:r w:rsidRPr="004F4263">
        <w:rPr>
          <w:b/>
        </w:rPr>
        <w:t>Владос</w:t>
      </w:r>
      <w:proofErr w:type="spellEnd"/>
      <w:r w:rsidRPr="004F4263">
        <w:rPr>
          <w:b/>
        </w:rPr>
        <w:t xml:space="preserve">, 1998;  </w:t>
      </w:r>
    </w:p>
    <w:p w14:paraId="2BB5F55A" w14:textId="77777777" w:rsidR="00720BC9" w:rsidRPr="004F4263" w:rsidRDefault="00720BC9" w:rsidP="00720BC9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200" w:line="276" w:lineRule="auto"/>
        <w:contextualSpacing/>
        <w:rPr>
          <w:b/>
        </w:rPr>
      </w:pPr>
      <w:r w:rsidRPr="004F4263">
        <w:rPr>
          <w:b/>
        </w:rPr>
        <w:t xml:space="preserve">Л.Н. </w:t>
      </w:r>
      <w:proofErr w:type="spellStart"/>
      <w:r w:rsidRPr="004F4263">
        <w:rPr>
          <w:b/>
        </w:rPr>
        <w:t>Ефименкова</w:t>
      </w:r>
      <w:proofErr w:type="spellEnd"/>
      <w:r w:rsidRPr="004F4263">
        <w:rPr>
          <w:b/>
        </w:rPr>
        <w:t xml:space="preserve">. Коррекция ошибок обусловленных несформированностью фонематического слуха. Выпуск 1  М. , </w:t>
      </w:r>
      <w:proofErr w:type="spellStart"/>
      <w:r w:rsidRPr="004F4263">
        <w:rPr>
          <w:b/>
        </w:rPr>
        <w:t>Владос</w:t>
      </w:r>
      <w:proofErr w:type="spellEnd"/>
      <w:r w:rsidRPr="004F4263">
        <w:rPr>
          <w:b/>
        </w:rPr>
        <w:t>, 2001г.</w:t>
      </w:r>
    </w:p>
    <w:p w14:paraId="7E92482C" w14:textId="77777777" w:rsidR="00720BC9" w:rsidRPr="004F4263" w:rsidRDefault="00720BC9" w:rsidP="00720BC9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200" w:line="276" w:lineRule="auto"/>
        <w:contextualSpacing/>
        <w:rPr>
          <w:b/>
        </w:rPr>
      </w:pPr>
      <w:r w:rsidRPr="004F4263">
        <w:rPr>
          <w:b/>
        </w:rPr>
        <w:t xml:space="preserve">Л.Н. </w:t>
      </w:r>
      <w:proofErr w:type="spellStart"/>
      <w:r w:rsidRPr="004F4263">
        <w:rPr>
          <w:b/>
        </w:rPr>
        <w:t>Ефименкова</w:t>
      </w:r>
      <w:proofErr w:type="spellEnd"/>
      <w:r w:rsidRPr="004F4263">
        <w:rPr>
          <w:b/>
        </w:rPr>
        <w:t xml:space="preserve">. Коррекция ошибок обусловленных несформированностью фонематического восприятия. Выпуск 2. М., </w:t>
      </w:r>
      <w:proofErr w:type="spellStart"/>
      <w:r w:rsidRPr="004F4263">
        <w:rPr>
          <w:b/>
        </w:rPr>
        <w:t>Владос</w:t>
      </w:r>
      <w:proofErr w:type="spellEnd"/>
      <w:r w:rsidRPr="004F4263">
        <w:rPr>
          <w:b/>
        </w:rPr>
        <w:t>, 2001г.</w:t>
      </w:r>
    </w:p>
    <w:p w14:paraId="4CE7AEF4" w14:textId="77777777" w:rsidR="00720BC9" w:rsidRPr="004F4263" w:rsidRDefault="00720BC9" w:rsidP="00720BC9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200" w:line="276" w:lineRule="auto"/>
        <w:contextualSpacing/>
        <w:rPr>
          <w:b/>
        </w:rPr>
      </w:pPr>
      <w:r w:rsidRPr="004F4263">
        <w:rPr>
          <w:b/>
        </w:rPr>
        <w:t xml:space="preserve">Л.Н. </w:t>
      </w:r>
      <w:proofErr w:type="spellStart"/>
      <w:r w:rsidRPr="004F4263">
        <w:rPr>
          <w:b/>
        </w:rPr>
        <w:t>Ефименкова</w:t>
      </w:r>
      <w:proofErr w:type="spellEnd"/>
      <w:r w:rsidRPr="004F4263">
        <w:rPr>
          <w:b/>
        </w:rPr>
        <w:t xml:space="preserve">. Дифференциация гласных. Выпуск 1. М., </w:t>
      </w:r>
      <w:proofErr w:type="spellStart"/>
      <w:r w:rsidRPr="004F4263">
        <w:rPr>
          <w:b/>
        </w:rPr>
        <w:t>Владос</w:t>
      </w:r>
      <w:proofErr w:type="spellEnd"/>
      <w:r w:rsidRPr="004F4263">
        <w:rPr>
          <w:b/>
        </w:rPr>
        <w:t>, 2001г.</w:t>
      </w:r>
    </w:p>
    <w:p w14:paraId="6F2FA0ED" w14:textId="77777777" w:rsidR="00720BC9" w:rsidRPr="004F4263" w:rsidRDefault="00720BC9" w:rsidP="00720BC9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200" w:line="276" w:lineRule="auto"/>
        <w:contextualSpacing/>
        <w:rPr>
          <w:b/>
        </w:rPr>
      </w:pPr>
      <w:r w:rsidRPr="004F4263">
        <w:rPr>
          <w:b/>
        </w:rPr>
        <w:t xml:space="preserve">Л.Н. </w:t>
      </w:r>
      <w:proofErr w:type="spellStart"/>
      <w:r w:rsidRPr="004F4263">
        <w:rPr>
          <w:b/>
        </w:rPr>
        <w:t>Ефименкова</w:t>
      </w:r>
      <w:proofErr w:type="spellEnd"/>
      <w:r w:rsidRPr="004F4263">
        <w:rPr>
          <w:b/>
        </w:rPr>
        <w:t xml:space="preserve">. Дифференциация звонких и глухих согласных. </w:t>
      </w:r>
      <w:proofErr w:type="spellStart"/>
      <w:r w:rsidRPr="004F4263">
        <w:rPr>
          <w:b/>
        </w:rPr>
        <w:t>Выпук</w:t>
      </w:r>
      <w:proofErr w:type="spellEnd"/>
      <w:r w:rsidRPr="004F4263">
        <w:rPr>
          <w:b/>
        </w:rPr>
        <w:t xml:space="preserve"> 2. М., </w:t>
      </w:r>
      <w:proofErr w:type="spellStart"/>
      <w:r w:rsidRPr="004F4263">
        <w:rPr>
          <w:b/>
        </w:rPr>
        <w:t>Владос</w:t>
      </w:r>
      <w:proofErr w:type="spellEnd"/>
      <w:r w:rsidRPr="004F4263">
        <w:rPr>
          <w:b/>
        </w:rPr>
        <w:t>, 2001г.</w:t>
      </w:r>
    </w:p>
    <w:p w14:paraId="113D9F95" w14:textId="77777777" w:rsidR="00720BC9" w:rsidRPr="004F4263" w:rsidRDefault="00720BC9" w:rsidP="00720BC9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200" w:line="276" w:lineRule="auto"/>
        <w:contextualSpacing/>
        <w:rPr>
          <w:b/>
        </w:rPr>
      </w:pPr>
      <w:r w:rsidRPr="004F4263">
        <w:rPr>
          <w:b/>
        </w:rPr>
        <w:lastRenderedPageBreak/>
        <w:t xml:space="preserve">Л.Н. </w:t>
      </w:r>
      <w:proofErr w:type="spellStart"/>
      <w:r w:rsidRPr="004F4263">
        <w:rPr>
          <w:b/>
        </w:rPr>
        <w:t>Ефименкова</w:t>
      </w:r>
      <w:proofErr w:type="spellEnd"/>
      <w:r w:rsidRPr="004F4263">
        <w:rPr>
          <w:b/>
        </w:rPr>
        <w:t xml:space="preserve">. Коррекция устной и письменной речи учащихся начальных классов: Кн. для логопедов. М., Просвещение, 1991г. </w:t>
      </w:r>
    </w:p>
    <w:p w14:paraId="041FD7CC" w14:textId="77777777" w:rsidR="00720BC9" w:rsidRPr="004F4263" w:rsidRDefault="00720BC9" w:rsidP="00720BC9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200" w:line="276" w:lineRule="auto"/>
        <w:contextualSpacing/>
        <w:rPr>
          <w:b/>
        </w:rPr>
      </w:pPr>
      <w:r w:rsidRPr="004F4263">
        <w:rPr>
          <w:b/>
        </w:rPr>
        <w:t xml:space="preserve">Н.С. Жукова. Уроки логопеда. Исправление нарушений речи. М., Просвещение, 2003г. </w:t>
      </w:r>
    </w:p>
    <w:p w14:paraId="54A65738" w14:textId="77777777" w:rsidR="00720BC9" w:rsidRPr="004F4263" w:rsidRDefault="00720BC9" w:rsidP="00720BC9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200" w:line="276" w:lineRule="auto"/>
        <w:contextualSpacing/>
        <w:rPr>
          <w:b/>
        </w:rPr>
      </w:pPr>
      <w:proofErr w:type="spellStart"/>
      <w:r w:rsidRPr="004F4263">
        <w:rPr>
          <w:b/>
        </w:rPr>
        <w:t>Лалаева</w:t>
      </w:r>
      <w:proofErr w:type="spellEnd"/>
      <w:r w:rsidRPr="004F4263">
        <w:rPr>
          <w:b/>
        </w:rPr>
        <w:t xml:space="preserve"> Р.И.</w:t>
      </w:r>
    </w:p>
    <w:p w14:paraId="0C6CDC55" w14:textId="77777777" w:rsidR="00720BC9" w:rsidRPr="004F4263" w:rsidRDefault="00720BC9" w:rsidP="00720BC9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after="200" w:line="276" w:lineRule="auto"/>
        <w:contextualSpacing/>
        <w:rPr>
          <w:b/>
        </w:rPr>
      </w:pPr>
      <w:r w:rsidRPr="004F4263">
        <w:rPr>
          <w:b/>
        </w:rPr>
        <w:t xml:space="preserve">Р.И. </w:t>
      </w:r>
      <w:proofErr w:type="spellStart"/>
      <w:r w:rsidRPr="004F4263">
        <w:rPr>
          <w:b/>
        </w:rPr>
        <w:t>Лалаева</w:t>
      </w:r>
      <w:proofErr w:type="spellEnd"/>
      <w:r w:rsidRPr="004F4263">
        <w:rPr>
          <w:b/>
        </w:rPr>
        <w:t xml:space="preserve">, Н.В. </w:t>
      </w:r>
      <w:proofErr w:type="spellStart"/>
      <w:r w:rsidRPr="004F4263">
        <w:rPr>
          <w:b/>
        </w:rPr>
        <w:t>Серебря¬кова</w:t>
      </w:r>
      <w:proofErr w:type="spellEnd"/>
      <w:r w:rsidRPr="004F4263">
        <w:rPr>
          <w:b/>
        </w:rPr>
        <w:t xml:space="preserve">, СВ. Зорина. Нарушения речи и их коррекция у детей с задержкой психического развития : учеб. пособие для студ. высших учебных заведений . М., </w:t>
      </w:r>
      <w:proofErr w:type="spellStart"/>
      <w:r w:rsidRPr="004F4263">
        <w:rPr>
          <w:b/>
        </w:rPr>
        <w:t>Гуманитар</w:t>
      </w:r>
      <w:proofErr w:type="spellEnd"/>
      <w:r w:rsidRPr="004F4263">
        <w:rPr>
          <w:b/>
        </w:rPr>
        <w:t>. изд. центр ВЛА-ДОС, 2004</w:t>
      </w:r>
    </w:p>
    <w:p w14:paraId="474D6C50" w14:textId="77777777" w:rsidR="00720BC9" w:rsidRPr="004F4263" w:rsidRDefault="00720BC9" w:rsidP="00720BC9">
      <w:pPr>
        <w:overflowPunct w:val="0"/>
        <w:autoSpaceDE w:val="0"/>
        <w:autoSpaceDN w:val="0"/>
        <w:adjustRightInd w:val="0"/>
        <w:spacing w:line="276" w:lineRule="auto"/>
        <w:rPr>
          <w:b/>
        </w:rPr>
      </w:pPr>
      <w:r w:rsidRPr="004F4263">
        <w:rPr>
          <w:b/>
        </w:rPr>
        <w:t>Дидактические пособия:</w:t>
      </w:r>
    </w:p>
    <w:p w14:paraId="00412530" w14:textId="77777777" w:rsidR="00720BC9" w:rsidRPr="004F4263" w:rsidRDefault="00720BC9" w:rsidP="00720BC9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200" w:line="276" w:lineRule="auto"/>
        <w:contextualSpacing/>
      </w:pPr>
      <w:r w:rsidRPr="004F4263">
        <w:t>Алфавит</w:t>
      </w:r>
    </w:p>
    <w:p w14:paraId="5E3C5A08" w14:textId="77777777" w:rsidR="00720BC9" w:rsidRPr="004F4263" w:rsidRDefault="00720BC9" w:rsidP="00720BC9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200" w:line="276" w:lineRule="auto"/>
        <w:contextualSpacing/>
      </w:pPr>
      <w:proofErr w:type="spellStart"/>
      <w:r w:rsidRPr="004F4263">
        <w:t>Тригер</w:t>
      </w:r>
      <w:proofErr w:type="spellEnd"/>
      <w:r w:rsidRPr="004F4263">
        <w:t xml:space="preserve"> Р.Д., Е.В. Владимирова. Подготовка дошкольника к обучению грамоте. М., </w:t>
      </w:r>
      <w:proofErr w:type="spellStart"/>
      <w:r w:rsidRPr="004F4263">
        <w:t>Гуманитар</w:t>
      </w:r>
      <w:proofErr w:type="spellEnd"/>
      <w:r w:rsidRPr="004F4263">
        <w:t>, изд. центр ВЛАДОС, 2010.(Электронный вариант)</w:t>
      </w:r>
    </w:p>
    <w:p w14:paraId="4C56DC91" w14:textId="77777777" w:rsidR="00720BC9" w:rsidRPr="004F4263" w:rsidRDefault="00720BC9" w:rsidP="00720BC9"/>
    <w:p w14:paraId="3B5891F9" w14:textId="77777777" w:rsidR="00720BC9" w:rsidRPr="004F4263" w:rsidRDefault="00720BC9" w:rsidP="00720BC9">
      <w:pPr>
        <w:suppressAutoHyphens/>
        <w:spacing w:after="200" w:line="276" w:lineRule="auto"/>
        <w:rPr>
          <w:rFonts w:eastAsia="SimSun"/>
          <w:kern w:val="2"/>
          <w:lang w:eastAsia="ar-SA"/>
        </w:rPr>
      </w:pPr>
    </w:p>
    <w:p w14:paraId="4FE4DB7E" w14:textId="77777777" w:rsidR="00720BC9" w:rsidRPr="004F4263" w:rsidRDefault="00720BC9" w:rsidP="00720BC9">
      <w:pPr>
        <w:tabs>
          <w:tab w:val="left" w:pos="4140"/>
        </w:tabs>
      </w:pPr>
    </w:p>
    <w:p w14:paraId="19C5490B" w14:textId="77777777" w:rsidR="00720BC9" w:rsidRPr="004F4263" w:rsidRDefault="00720BC9" w:rsidP="00720BC9"/>
    <w:p w14:paraId="408FDD6C" w14:textId="77777777" w:rsidR="005E7C46" w:rsidRPr="004F4263" w:rsidRDefault="005E7C46" w:rsidP="00720BC9"/>
    <w:sectPr w:rsidR="005E7C46" w:rsidRPr="004F4263" w:rsidSect="00C37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C6940"/>
    <w:multiLevelType w:val="hybridMultilevel"/>
    <w:tmpl w:val="F6EC818A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077270"/>
    <w:multiLevelType w:val="hybridMultilevel"/>
    <w:tmpl w:val="009CD7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E713B"/>
    <w:multiLevelType w:val="hybridMultilevel"/>
    <w:tmpl w:val="87CE4C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3E5745"/>
    <w:multiLevelType w:val="hybridMultilevel"/>
    <w:tmpl w:val="60041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D4EB9"/>
    <w:multiLevelType w:val="hybridMultilevel"/>
    <w:tmpl w:val="B674F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0FA11F8"/>
    <w:multiLevelType w:val="hybridMultilevel"/>
    <w:tmpl w:val="7A50D8EE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2CBD"/>
    <w:rsid w:val="000331E0"/>
    <w:rsid w:val="0007349B"/>
    <w:rsid w:val="00173074"/>
    <w:rsid w:val="001C1C50"/>
    <w:rsid w:val="002146E5"/>
    <w:rsid w:val="003A1DF8"/>
    <w:rsid w:val="004B72FA"/>
    <w:rsid w:val="004F4263"/>
    <w:rsid w:val="00582CBD"/>
    <w:rsid w:val="005E7C46"/>
    <w:rsid w:val="00615E4C"/>
    <w:rsid w:val="00665EC5"/>
    <w:rsid w:val="00720BC9"/>
    <w:rsid w:val="0078190B"/>
    <w:rsid w:val="007C7D9D"/>
    <w:rsid w:val="00A97B27"/>
    <w:rsid w:val="00C3733D"/>
    <w:rsid w:val="00DD479A"/>
    <w:rsid w:val="00E25209"/>
    <w:rsid w:val="00E96372"/>
    <w:rsid w:val="00EF6F6F"/>
    <w:rsid w:val="00F24A86"/>
    <w:rsid w:val="00F37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6C469"/>
  <w15:docId w15:val="{60C779C9-0DD5-4E8E-8FE9-A9B89F05E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49B"/>
    <w:pPr>
      <w:ind w:left="720"/>
      <w:contextualSpacing/>
    </w:pPr>
  </w:style>
  <w:style w:type="paragraph" w:customStyle="1" w:styleId="c3">
    <w:name w:val="c3"/>
    <w:basedOn w:val="a"/>
    <w:rsid w:val="0007349B"/>
    <w:pPr>
      <w:spacing w:before="100" w:beforeAutospacing="1" w:after="100" w:afterAutospacing="1"/>
    </w:pPr>
  </w:style>
  <w:style w:type="paragraph" w:customStyle="1" w:styleId="c32">
    <w:name w:val="c32"/>
    <w:basedOn w:val="a"/>
    <w:rsid w:val="0007349B"/>
    <w:pPr>
      <w:spacing w:before="100" w:beforeAutospacing="1" w:after="100" w:afterAutospacing="1"/>
    </w:pPr>
  </w:style>
  <w:style w:type="paragraph" w:customStyle="1" w:styleId="c27">
    <w:name w:val="c27"/>
    <w:basedOn w:val="a"/>
    <w:rsid w:val="0007349B"/>
    <w:pPr>
      <w:spacing w:before="100" w:beforeAutospacing="1" w:after="100" w:afterAutospacing="1"/>
    </w:pPr>
  </w:style>
  <w:style w:type="paragraph" w:customStyle="1" w:styleId="c23">
    <w:name w:val="c23"/>
    <w:basedOn w:val="a"/>
    <w:rsid w:val="0007349B"/>
    <w:pPr>
      <w:spacing w:before="100" w:beforeAutospacing="1" w:after="100" w:afterAutospacing="1"/>
    </w:pPr>
  </w:style>
  <w:style w:type="character" w:customStyle="1" w:styleId="c4">
    <w:name w:val="c4"/>
    <w:basedOn w:val="a0"/>
    <w:rsid w:val="0007349B"/>
  </w:style>
  <w:style w:type="table" w:styleId="a4">
    <w:name w:val="Table Grid"/>
    <w:basedOn w:val="a1"/>
    <w:uiPriority w:val="59"/>
    <w:rsid w:val="0007349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07349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F8D76-44C1-464C-A01E-39C911703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3185</Words>
  <Characters>18161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User</cp:lastModifiedBy>
  <cp:revision>17</cp:revision>
  <cp:lastPrinted>2022-01-11T02:55:00Z</cp:lastPrinted>
  <dcterms:created xsi:type="dcterms:W3CDTF">2017-09-05T04:50:00Z</dcterms:created>
  <dcterms:modified xsi:type="dcterms:W3CDTF">2023-12-11T17:30:00Z</dcterms:modified>
</cp:coreProperties>
</file>